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D6F01" w14:textId="58D4C067" w:rsidR="0052202D" w:rsidRDefault="0052202D" w:rsidP="009E0807">
      <w:pPr>
        <w:jc w:val="center"/>
        <w:rPr>
          <w:rFonts w:ascii="Grammarsaurus" w:hAnsi="Grammarsaurus"/>
          <w:sz w:val="40"/>
          <w:szCs w:val="40"/>
        </w:rPr>
      </w:pPr>
      <w:r>
        <w:rPr>
          <w:rFonts w:ascii="Grammarsaurus" w:hAnsi="Grammarsaurus"/>
          <w:sz w:val="40"/>
          <w:szCs w:val="40"/>
        </w:rPr>
        <w:t>ERRINGTON PRIMARY SCHOOL</w:t>
      </w:r>
    </w:p>
    <w:p w14:paraId="1EE0A6AC" w14:textId="77777777" w:rsidR="0052202D" w:rsidRDefault="0052202D" w:rsidP="009E0807">
      <w:pPr>
        <w:jc w:val="center"/>
        <w:rPr>
          <w:rFonts w:ascii="Grammarsaurus" w:hAnsi="Grammarsaurus"/>
          <w:sz w:val="40"/>
          <w:szCs w:val="40"/>
        </w:rPr>
      </w:pPr>
    </w:p>
    <w:p w14:paraId="6FB350B1" w14:textId="4AB863FC" w:rsidR="009E0807" w:rsidRPr="0052202D" w:rsidRDefault="009E0807" w:rsidP="009E0807">
      <w:pPr>
        <w:jc w:val="center"/>
        <w:rPr>
          <w:rFonts w:ascii="Grammarsaurus" w:hAnsi="Grammarsaurus"/>
          <w:sz w:val="72"/>
          <w:szCs w:val="72"/>
        </w:rPr>
      </w:pPr>
      <w:r w:rsidRPr="0052202D">
        <w:rPr>
          <w:rFonts w:ascii="Grammarsaurus" w:hAnsi="Grammarsaurus"/>
          <w:sz w:val="72"/>
          <w:szCs w:val="72"/>
        </w:rPr>
        <w:t>PREVENTING RADICALISATION AND EXTREMISM POLICY</w:t>
      </w:r>
    </w:p>
    <w:p w14:paraId="2A874935" w14:textId="77777777" w:rsidR="0052202D" w:rsidRDefault="0052202D" w:rsidP="009E0807">
      <w:pPr>
        <w:jc w:val="center"/>
        <w:rPr>
          <w:rFonts w:ascii="Grammarsaurus" w:hAnsi="Grammarsaurus"/>
          <w:sz w:val="40"/>
          <w:szCs w:val="40"/>
        </w:rPr>
      </w:pPr>
    </w:p>
    <w:p w14:paraId="4430D6A4" w14:textId="77777777" w:rsidR="0052202D" w:rsidRDefault="0052202D" w:rsidP="009E0807">
      <w:pPr>
        <w:jc w:val="center"/>
        <w:rPr>
          <w:rFonts w:ascii="Grammarsaurus" w:hAnsi="Grammarsaurus"/>
          <w:sz w:val="40"/>
          <w:szCs w:val="40"/>
        </w:rPr>
      </w:pPr>
    </w:p>
    <w:p w14:paraId="477EA1F3" w14:textId="77777777" w:rsidR="0052202D" w:rsidRDefault="0052202D" w:rsidP="009E0807">
      <w:pPr>
        <w:jc w:val="center"/>
        <w:rPr>
          <w:rFonts w:ascii="Grammarsaurus" w:hAnsi="Grammarsaurus"/>
          <w:sz w:val="40"/>
          <w:szCs w:val="40"/>
        </w:rPr>
      </w:pPr>
    </w:p>
    <w:p w14:paraId="0A2D4F84" w14:textId="4F7C6C36" w:rsidR="0052202D" w:rsidRDefault="0052202D" w:rsidP="009E0807">
      <w:pPr>
        <w:jc w:val="center"/>
        <w:rPr>
          <w:rFonts w:ascii="Grammarsaurus" w:hAnsi="Grammarsaurus"/>
          <w:sz w:val="40"/>
          <w:szCs w:val="40"/>
        </w:rPr>
      </w:pPr>
      <w:r>
        <w:rPr>
          <w:noProof/>
        </w:rPr>
        <w:drawing>
          <wp:anchor distT="0" distB="0" distL="114300" distR="114300" simplePos="0" relativeHeight="251665408" behindDoc="0" locked="0" layoutInCell="1" allowOverlap="1" wp14:anchorId="5F047A2E" wp14:editId="0576100B">
            <wp:simplePos x="0" y="0"/>
            <wp:positionH relativeFrom="column">
              <wp:posOffset>2190750</wp:posOffset>
            </wp:positionH>
            <wp:positionV relativeFrom="paragraph">
              <wp:posOffset>6350</wp:posOffset>
            </wp:positionV>
            <wp:extent cx="2114550" cy="2530382"/>
            <wp:effectExtent l="0" t="0" r="0" b="0"/>
            <wp:wrapNone/>
            <wp:docPr id="1" name="Picture 1" descr="A logo for a primar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rimary schoo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14550" cy="2530382"/>
                    </a:xfrm>
                    <a:prstGeom prst="rect">
                      <a:avLst/>
                    </a:prstGeom>
                  </pic:spPr>
                </pic:pic>
              </a:graphicData>
            </a:graphic>
            <wp14:sizeRelH relativeFrom="page">
              <wp14:pctWidth>0</wp14:pctWidth>
            </wp14:sizeRelH>
            <wp14:sizeRelV relativeFrom="page">
              <wp14:pctHeight>0</wp14:pctHeight>
            </wp14:sizeRelV>
          </wp:anchor>
        </w:drawing>
      </w:r>
    </w:p>
    <w:p w14:paraId="27C4BE25" w14:textId="193504C7" w:rsidR="0052202D" w:rsidRDefault="0052202D" w:rsidP="009E0807">
      <w:pPr>
        <w:jc w:val="center"/>
        <w:rPr>
          <w:rFonts w:ascii="Grammarsaurus" w:hAnsi="Grammarsaurus"/>
          <w:sz w:val="40"/>
          <w:szCs w:val="40"/>
        </w:rPr>
      </w:pPr>
    </w:p>
    <w:p w14:paraId="6791DA2E" w14:textId="77B61215" w:rsidR="0052202D" w:rsidRDefault="0052202D" w:rsidP="009E0807">
      <w:pPr>
        <w:jc w:val="center"/>
        <w:rPr>
          <w:rFonts w:ascii="Grammarsaurus" w:hAnsi="Grammarsaurus"/>
          <w:sz w:val="40"/>
          <w:szCs w:val="40"/>
        </w:rPr>
      </w:pPr>
    </w:p>
    <w:p w14:paraId="07902506" w14:textId="5BF1349E" w:rsidR="0052202D" w:rsidRDefault="0052202D" w:rsidP="009E0807">
      <w:pPr>
        <w:jc w:val="center"/>
        <w:rPr>
          <w:rFonts w:ascii="Grammarsaurus" w:hAnsi="Grammarsaurus"/>
          <w:sz w:val="40"/>
          <w:szCs w:val="40"/>
        </w:rPr>
      </w:pPr>
    </w:p>
    <w:p w14:paraId="6B4A7531" w14:textId="3797F1D8" w:rsidR="0052202D" w:rsidRDefault="0052202D" w:rsidP="009E0807">
      <w:pPr>
        <w:jc w:val="center"/>
        <w:rPr>
          <w:rFonts w:ascii="Grammarsaurus" w:hAnsi="Grammarsaurus"/>
          <w:sz w:val="40"/>
          <w:szCs w:val="40"/>
        </w:rPr>
      </w:pPr>
    </w:p>
    <w:p w14:paraId="740D9313" w14:textId="77777777" w:rsidR="0052202D" w:rsidRDefault="0052202D" w:rsidP="009E0807">
      <w:pPr>
        <w:jc w:val="center"/>
        <w:rPr>
          <w:rFonts w:ascii="Grammarsaurus" w:hAnsi="Grammarsaurus"/>
          <w:sz w:val="40"/>
          <w:szCs w:val="40"/>
        </w:rPr>
      </w:pPr>
    </w:p>
    <w:p w14:paraId="1A384925" w14:textId="77777777" w:rsidR="0052202D" w:rsidRDefault="0052202D" w:rsidP="009E0807">
      <w:pPr>
        <w:jc w:val="center"/>
        <w:rPr>
          <w:rFonts w:ascii="Grammarsaurus" w:hAnsi="Grammarsaurus"/>
          <w:sz w:val="40"/>
          <w:szCs w:val="40"/>
        </w:rPr>
      </w:pPr>
    </w:p>
    <w:p w14:paraId="409985DD" w14:textId="77777777" w:rsidR="0052202D" w:rsidRDefault="0052202D" w:rsidP="009E0807">
      <w:pPr>
        <w:jc w:val="center"/>
        <w:rPr>
          <w:rFonts w:ascii="Grammarsaurus" w:hAnsi="Grammarsaurus"/>
          <w:sz w:val="40"/>
          <w:szCs w:val="40"/>
        </w:rPr>
      </w:pPr>
    </w:p>
    <w:p w14:paraId="174C6DF0" w14:textId="77777777" w:rsidR="0052202D" w:rsidRDefault="0052202D" w:rsidP="009E0807">
      <w:pPr>
        <w:jc w:val="center"/>
        <w:rPr>
          <w:rFonts w:ascii="Grammarsaurus" w:hAnsi="Grammarsaurus"/>
          <w:sz w:val="40"/>
          <w:szCs w:val="40"/>
        </w:rPr>
      </w:pPr>
    </w:p>
    <w:p w14:paraId="435076FA" w14:textId="3276F57B" w:rsidR="0052202D" w:rsidRDefault="0052202D" w:rsidP="009E0807">
      <w:pPr>
        <w:jc w:val="center"/>
        <w:rPr>
          <w:rFonts w:ascii="Grammarsaurus" w:hAnsi="Grammarsaurus"/>
          <w:sz w:val="40"/>
          <w:szCs w:val="40"/>
        </w:rPr>
      </w:pPr>
      <w:r>
        <w:rPr>
          <w:b/>
          <w:noProof/>
          <w:u w:val="single"/>
        </w:rPr>
        <mc:AlternateContent>
          <mc:Choice Requires="wps">
            <w:drawing>
              <wp:anchor distT="45720" distB="45720" distL="114300" distR="114300" simplePos="0" relativeHeight="251667456" behindDoc="0" locked="0" layoutInCell="1" allowOverlap="1" wp14:anchorId="02B42B79" wp14:editId="030D4140">
                <wp:simplePos x="0" y="0"/>
                <wp:positionH relativeFrom="column">
                  <wp:posOffset>561975</wp:posOffset>
                </wp:positionH>
                <wp:positionV relativeFrom="paragraph">
                  <wp:posOffset>198755</wp:posOffset>
                </wp:positionV>
                <wp:extent cx="5435600" cy="2638425"/>
                <wp:effectExtent l="0" t="0" r="1270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5600" cy="2638425"/>
                        </a:xfrm>
                        <a:prstGeom prst="rect">
                          <a:avLst/>
                        </a:prstGeom>
                        <a:solidFill>
                          <a:srgbClr val="FFFFFF"/>
                        </a:solidFill>
                        <a:ln w="9525">
                          <a:solidFill>
                            <a:srgbClr val="000000"/>
                          </a:solidFill>
                          <a:miter lim="800000"/>
                          <a:headEnd/>
                          <a:tailEnd/>
                        </a:ln>
                      </wps:spPr>
                      <wps:txbx>
                        <w:txbxContent>
                          <w:p w14:paraId="0040BE43"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This policy has been subject to an Equality Impact Assessment by:</w:t>
                            </w:r>
                          </w:p>
                          <w:p w14:paraId="4ECFB0EF"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Author/Reviewer: Sarah Rule</w:t>
                            </w:r>
                          </w:p>
                          <w:p w14:paraId="10C39B31"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SLT/EET: Sarah Rule/Allan Fishpool/Claire English</w:t>
                            </w:r>
                          </w:p>
                          <w:p w14:paraId="3B256AE9"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Governors/Trustees: Anthony Senior</w:t>
                            </w:r>
                          </w:p>
                          <w:p w14:paraId="25834AC2" w14:textId="77777777" w:rsidR="0052202D" w:rsidRPr="0084243D" w:rsidRDefault="0052202D" w:rsidP="0052202D">
                            <w:pPr>
                              <w:pStyle w:val="1bodycopy10pt"/>
                              <w:spacing w:after="0"/>
                              <w:jc w:val="both"/>
                              <w:textAlignment w:val="baseline"/>
                              <w:rPr>
                                <w:rFonts w:asciiTheme="majorHAnsi" w:hAnsiTheme="majorHAnsi" w:cs="Arial"/>
                                <w:sz w:val="24"/>
                              </w:rPr>
                            </w:pPr>
                            <w:r w:rsidRPr="0084243D">
                              <w:rPr>
                                <w:rStyle w:val="Heading2Char"/>
                                <w:rFonts w:cs="Arial"/>
                                <w:color w:val="auto"/>
                                <w:sz w:val="24"/>
                              </w:rPr>
                              <w:t xml:space="preserve">Could/does the policy or procedure have a negative impact on one or more of the groups of people covered by the protected characteristics of equality?  If so, how can this be changed or modified to </w:t>
                            </w:r>
                            <w:proofErr w:type="spellStart"/>
                            <w:r w:rsidRPr="0084243D">
                              <w:rPr>
                                <w:rStyle w:val="Heading2Char"/>
                                <w:rFonts w:cs="Arial"/>
                                <w:color w:val="auto"/>
                                <w:sz w:val="24"/>
                              </w:rPr>
                              <w:t>minimise</w:t>
                            </w:r>
                            <w:proofErr w:type="spellEnd"/>
                            <w:r w:rsidRPr="0084243D">
                              <w:rPr>
                                <w:rStyle w:val="Heading2Char"/>
                                <w:rFonts w:cs="Arial"/>
                                <w:color w:val="auto"/>
                                <w:sz w:val="24"/>
                              </w:rPr>
                              <w:t xml:space="preserve"> or justify the impact?</w:t>
                            </w:r>
                            <w:r w:rsidRPr="0084243D">
                              <w:rPr>
                                <w:rFonts w:asciiTheme="majorHAnsi" w:hAnsiTheme="majorHAnsi" w:cs="Arial"/>
                                <w:sz w:val="24"/>
                              </w:rPr>
                              <w:t> no</w:t>
                            </w:r>
                          </w:p>
                          <w:p w14:paraId="38D7AD59" w14:textId="77777777" w:rsidR="0052202D" w:rsidRPr="0084243D" w:rsidRDefault="0052202D" w:rsidP="0052202D">
                            <w:pPr>
                              <w:pStyle w:val="1bodycopy10pt"/>
                              <w:spacing w:after="0"/>
                              <w:jc w:val="both"/>
                              <w:textAlignment w:val="baseline"/>
                              <w:rPr>
                                <w:rFonts w:asciiTheme="majorHAnsi" w:hAnsiTheme="majorHAnsi" w:cs="Arial"/>
                                <w:sz w:val="24"/>
                              </w:rPr>
                            </w:pPr>
                          </w:p>
                          <w:p w14:paraId="45220400" w14:textId="77777777" w:rsidR="0052202D" w:rsidRPr="006D7163" w:rsidRDefault="0052202D" w:rsidP="0052202D">
                            <w:pPr>
                              <w:pStyle w:val="1bodycopy10pt"/>
                              <w:spacing w:after="0"/>
                              <w:jc w:val="both"/>
                              <w:textAlignment w:val="baseline"/>
                              <w:rPr>
                                <w:rFonts w:ascii="SassoonCRInfantMedium" w:hAnsi="SassoonCRInfantMedium" w:cs="Arial"/>
                                <w:bCs/>
                                <w:szCs w:val="20"/>
                              </w:rPr>
                            </w:pPr>
                            <w:r w:rsidRPr="0084243D">
                              <w:rPr>
                                <w:rStyle w:val="Heading2Char"/>
                                <w:rFonts w:cs="Arial"/>
                                <w:color w:val="auto"/>
                                <w:sz w:val="24"/>
                              </w:rPr>
                              <w:t xml:space="preserve">Could/does the policy have the potential to create a positive impact on equality by reducing and removing inequalities and barriers that already exist?  If so, how can these be </w:t>
                            </w:r>
                            <w:proofErr w:type="spellStart"/>
                            <w:r w:rsidRPr="0084243D">
                              <w:rPr>
                                <w:rStyle w:val="Heading2Char"/>
                                <w:rFonts w:cs="Arial"/>
                                <w:color w:val="auto"/>
                                <w:sz w:val="24"/>
                              </w:rPr>
                              <w:t>maximised</w:t>
                            </w:r>
                            <w:proofErr w:type="spellEnd"/>
                            <w:r w:rsidRPr="0084243D">
                              <w:rPr>
                                <w:rStyle w:val="Heading2Char"/>
                                <w:rFonts w:cs="Arial"/>
                                <w:color w:val="auto"/>
                                <w:sz w:val="24"/>
                              </w:rPr>
                              <w:t>?</w:t>
                            </w:r>
                            <w:r w:rsidRPr="0084243D">
                              <w:rPr>
                                <w:rFonts w:asciiTheme="majorHAnsi" w:hAnsiTheme="majorHAnsi" w:cs="Arial"/>
                                <w:sz w:val="24"/>
                              </w:rPr>
                              <w:t> no</w:t>
                            </w:r>
                            <w:r w:rsidRPr="0084243D">
                              <w:rPr>
                                <w:rFonts w:asciiTheme="majorHAnsi" w:hAnsiTheme="majorHAnsi" w:cs="Arial"/>
                                <w:noProof/>
                                <w:sz w:val="24"/>
                              </w:rPr>
                              <w:tab/>
                            </w:r>
                            <w:r w:rsidRPr="006D7163">
                              <w:rPr>
                                <w:rFonts w:ascii="SassoonCRInfantMedium" w:hAnsi="SassoonCRInfantMedium"/>
                                <w:bCs/>
                                <w:noProof/>
                                <w:szCs w:val="20"/>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B42B79" id="_x0000_t202" coordsize="21600,21600" o:spt="202" path="m,l,21600r21600,l21600,xe">
                <v:stroke joinstyle="miter"/>
                <v:path gradientshapeok="t" o:connecttype="rect"/>
              </v:shapetype>
              <v:shape id="Text Box 3" o:spid="_x0000_s1026" type="#_x0000_t202" style="position:absolute;left:0;text-align:left;margin-left:44.25pt;margin-top:15.65pt;width:428pt;height:20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nXcDwIAACAEAAAOAAAAZHJzL2Uyb0RvYy54bWysU9tu2zAMfR+wfxD0vthJkyw14hRdugwD&#10;ugvQ7QMUWY6FyaJGKbGzry+luGl2wR6G6UEgReqQPCSXN31r2EGh12BLPh7lnCkrodJ2V/KvXzav&#10;Fpz5IGwlDFhV8qPy/Gb18sWyc4WaQAOmUsgIxPqicyVvQnBFlnnZqFb4EThlyVgDtiKQirusQtER&#10;emuySZ7Psw6wcghSeU+vdycjXyX8ulYyfKprrwIzJafcQrox3dt4Z6ulKHYoXKPlkIb4hyxaoS0F&#10;PUPdiSDYHvVvUK2WCB7qMJLQZlDXWqpUA1Uzzn+p5qERTqVaiBzvzjT5/wcrPx4e3GdkoX8DPTUw&#10;FeHdPchvnllYN8Lu1C0idI0SFQUeR8qyzvli+Bqp9oWPINvuA1TUZLEPkID6GtvICtXJCJ0acDyT&#10;rvrAJD3OplezeU4mSbbJ/GoxncxSDFE8fXfowzsFLYtCyZG6muDF4d6HmI4onlxiNA9GVxttTFJw&#10;t10bZAdBE7BJZ0D/yc1Y1pX8ekax/w6Rp/MniFYHGmWj25Ivzk6iiLy9tVUatCC0OcmUsrEDkZG7&#10;E4uh3/bkGAndQnUkShFOI0srRkID+IOzjsa15P77XqDizLy31Jbr8XQa5zsp09nrCSl4adleWoSV&#10;BFXywNlJXIe0E7F0C7fUvlonYp8zGXKlMUx8DysT5/xST17Pi716BAAA//8DAFBLAwQUAAYACAAA&#10;ACEAHlH6dd8AAAAJAQAADwAAAGRycy9kb3ducmV2LnhtbEyPy07DMBBF90j8gzVIbBB1SkxIQ5wK&#10;IYHoDgqCrRtPkwg/gu2m4e8ZVrCcuVdnztTr2Ro2YYiDdxKWiwwYutbrwXUS3l4fLktgMSmnlfEO&#10;JXxjhHVzelKrSvuje8FpmzpGEBcrJaFPaaw4j22PVsWFH9FRtvfBqkRj6LgO6khwa/hVlhXcqsHR&#10;hV6NeN9j+7k9WAmleJo+4iZ/fm+LvVmli5vp8StIeX42390CSzinvzL86pM6NOS08wenIzPEKK+p&#10;KSFf5sAoXwlBi50EIYoSeFPz/x80PwAAAP//AwBQSwECLQAUAAYACAAAACEAtoM4kv4AAADhAQAA&#10;EwAAAAAAAAAAAAAAAAAAAAAAW0NvbnRlbnRfVHlwZXNdLnhtbFBLAQItABQABgAIAAAAIQA4/SH/&#10;1gAAAJQBAAALAAAAAAAAAAAAAAAAAC8BAABfcmVscy8ucmVsc1BLAQItABQABgAIAAAAIQCN4nXc&#10;DwIAACAEAAAOAAAAAAAAAAAAAAAAAC4CAABkcnMvZTJvRG9jLnhtbFBLAQItABQABgAIAAAAIQAe&#10;Ufp13wAAAAkBAAAPAAAAAAAAAAAAAAAAAGkEAABkcnMvZG93bnJldi54bWxQSwUGAAAAAAQABADz&#10;AAAAdQUAAAAA&#10;">
                <v:textbox>
                  <w:txbxContent>
                    <w:p w14:paraId="0040BE43"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This policy has been subject to an Equality Impact Assessment by:</w:t>
                      </w:r>
                    </w:p>
                    <w:p w14:paraId="4ECFB0EF"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Author/Reviewer: Sarah Rule</w:t>
                      </w:r>
                    </w:p>
                    <w:p w14:paraId="10C39B31"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SLT/EET: Sarah Rule/Allan Fishpool/Claire English</w:t>
                      </w:r>
                    </w:p>
                    <w:p w14:paraId="3B256AE9" w14:textId="77777777" w:rsidR="0052202D" w:rsidRPr="0084243D" w:rsidRDefault="0052202D" w:rsidP="0052202D">
                      <w:pPr>
                        <w:rPr>
                          <w:rFonts w:asciiTheme="majorHAnsi" w:hAnsiTheme="majorHAnsi"/>
                          <w:sz w:val="24"/>
                          <w:szCs w:val="24"/>
                        </w:rPr>
                      </w:pPr>
                      <w:r w:rsidRPr="0084243D">
                        <w:rPr>
                          <w:rFonts w:asciiTheme="majorHAnsi" w:hAnsiTheme="majorHAnsi"/>
                          <w:sz w:val="24"/>
                          <w:szCs w:val="24"/>
                        </w:rPr>
                        <w:t>Governors/Trustees: Anthony Senior</w:t>
                      </w:r>
                    </w:p>
                    <w:p w14:paraId="25834AC2" w14:textId="77777777" w:rsidR="0052202D" w:rsidRPr="0084243D" w:rsidRDefault="0052202D" w:rsidP="0052202D">
                      <w:pPr>
                        <w:pStyle w:val="1bodycopy10pt"/>
                        <w:spacing w:after="0"/>
                        <w:jc w:val="both"/>
                        <w:textAlignment w:val="baseline"/>
                        <w:rPr>
                          <w:rFonts w:asciiTheme="majorHAnsi" w:hAnsiTheme="majorHAnsi" w:cs="Arial"/>
                          <w:sz w:val="24"/>
                        </w:rPr>
                      </w:pPr>
                      <w:r w:rsidRPr="0084243D">
                        <w:rPr>
                          <w:rStyle w:val="Heading2Char"/>
                          <w:rFonts w:cs="Arial"/>
                          <w:color w:val="auto"/>
                          <w:sz w:val="24"/>
                        </w:rPr>
                        <w:t xml:space="preserve">Could/does the policy or procedure have a negative impact on one or more of the groups of people covered by the protected characteristics of equality?  If so, how can this be changed or modified to </w:t>
                      </w:r>
                      <w:proofErr w:type="spellStart"/>
                      <w:r w:rsidRPr="0084243D">
                        <w:rPr>
                          <w:rStyle w:val="Heading2Char"/>
                          <w:rFonts w:cs="Arial"/>
                          <w:color w:val="auto"/>
                          <w:sz w:val="24"/>
                        </w:rPr>
                        <w:t>minimise</w:t>
                      </w:r>
                      <w:proofErr w:type="spellEnd"/>
                      <w:r w:rsidRPr="0084243D">
                        <w:rPr>
                          <w:rStyle w:val="Heading2Char"/>
                          <w:rFonts w:cs="Arial"/>
                          <w:color w:val="auto"/>
                          <w:sz w:val="24"/>
                        </w:rPr>
                        <w:t xml:space="preserve"> or justify the impact?</w:t>
                      </w:r>
                      <w:r w:rsidRPr="0084243D">
                        <w:rPr>
                          <w:rFonts w:asciiTheme="majorHAnsi" w:hAnsiTheme="majorHAnsi" w:cs="Arial"/>
                          <w:sz w:val="24"/>
                        </w:rPr>
                        <w:t> no</w:t>
                      </w:r>
                    </w:p>
                    <w:p w14:paraId="38D7AD59" w14:textId="77777777" w:rsidR="0052202D" w:rsidRPr="0084243D" w:rsidRDefault="0052202D" w:rsidP="0052202D">
                      <w:pPr>
                        <w:pStyle w:val="1bodycopy10pt"/>
                        <w:spacing w:after="0"/>
                        <w:jc w:val="both"/>
                        <w:textAlignment w:val="baseline"/>
                        <w:rPr>
                          <w:rFonts w:asciiTheme="majorHAnsi" w:hAnsiTheme="majorHAnsi" w:cs="Arial"/>
                          <w:sz w:val="24"/>
                        </w:rPr>
                      </w:pPr>
                    </w:p>
                    <w:p w14:paraId="45220400" w14:textId="77777777" w:rsidR="0052202D" w:rsidRPr="006D7163" w:rsidRDefault="0052202D" w:rsidP="0052202D">
                      <w:pPr>
                        <w:pStyle w:val="1bodycopy10pt"/>
                        <w:spacing w:after="0"/>
                        <w:jc w:val="both"/>
                        <w:textAlignment w:val="baseline"/>
                        <w:rPr>
                          <w:rFonts w:ascii="SassoonCRInfantMedium" w:hAnsi="SassoonCRInfantMedium" w:cs="Arial"/>
                          <w:bCs/>
                          <w:szCs w:val="20"/>
                        </w:rPr>
                      </w:pPr>
                      <w:r w:rsidRPr="0084243D">
                        <w:rPr>
                          <w:rStyle w:val="Heading2Char"/>
                          <w:rFonts w:cs="Arial"/>
                          <w:color w:val="auto"/>
                          <w:sz w:val="24"/>
                        </w:rPr>
                        <w:t xml:space="preserve">Could/does the policy have the potential to create a positive impact on equality by reducing and removing inequalities and barriers that already exist?  If so, how can these be </w:t>
                      </w:r>
                      <w:proofErr w:type="spellStart"/>
                      <w:r w:rsidRPr="0084243D">
                        <w:rPr>
                          <w:rStyle w:val="Heading2Char"/>
                          <w:rFonts w:cs="Arial"/>
                          <w:color w:val="auto"/>
                          <w:sz w:val="24"/>
                        </w:rPr>
                        <w:t>maximised</w:t>
                      </w:r>
                      <w:proofErr w:type="spellEnd"/>
                      <w:r w:rsidRPr="0084243D">
                        <w:rPr>
                          <w:rStyle w:val="Heading2Char"/>
                          <w:rFonts w:cs="Arial"/>
                          <w:color w:val="auto"/>
                          <w:sz w:val="24"/>
                        </w:rPr>
                        <w:t>?</w:t>
                      </w:r>
                      <w:r w:rsidRPr="0084243D">
                        <w:rPr>
                          <w:rFonts w:asciiTheme="majorHAnsi" w:hAnsiTheme="majorHAnsi" w:cs="Arial"/>
                          <w:sz w:val="24"/>
                        </w:rPr>
                        <w:t> no</w:t>
                      </w:r>
                      <w:r w:rsidRPr="0084243D">
                        <w:rPr>
                          <w:rFonts w:asciiTheme="majorHAnsi" w:hAnsiTheme="majorHAnsi" w:cs="Arial"/>
                          <w:noProof/>
                          <w:sz w:val="24"/>
                        </w:rPr>
                        <w:tab/>
                      </w:r>
                      <w:r w:rsidRPr="006D7163">
                        <w:rPr>
                          <w:rFonts w:ascii="SassoonCRInfantMedium" w:hAnsi="SassoonCRInfantMedium"/>
                          <w:bCs/>
                          <w:noProof/>
                          <w:szCs w:val="20"/>
                        </w:rPr>
                        <w:tab/>
                      </w:r>
                    </w:p>
                  </w:txbxContent>
                </v:textbox>
                <w10:wrap type="square"/>
              </v:shape>
            </w:pict>
          </mc:Fallback>
        </mc:AlternateContent>
      </w:r>
    </w:p>
    <w:p w14:paraId="3EFCA20D" w14:textId="77777777" w:rsidR="0052202D" w:rsidRDefault="0052202D" w:rsidP="009E0807">
      <w:pPr>
        <w:jc w:val="center"/>
        <w:rPr>
          <w:rFonts w:ascii="Grammarsaurus" w:hAnsi="Grammarsaurus"/>
          <w:sz w:val="40"/>
          <w:szCs w:val="40"/>
        </w:rPr>
      </w:pPr>
    </w:p>
    <w:p w14:paraId="76894D6A" w14:textId="390290BA" w:rsidR="0052202D" w:rsidRDefault="0052202D" w:rsidP="009E0807">
      <w:pPr>
        <w:jc w:val="center"/>
        <w:rPr>
          <w:rFonts w:ascii="Grammarsaurus" w:hAnsi="Grammarsaurus"/>
          <w:sz w:val="40"/>
          <w:szCs w:val="40"/>
        </w:rPr>
      </w:pPr>
    </w:p>
    <w:p w14:paraId="1D4C4FBC" w14:textId="77777777" w:rsidR="0052202D" w:rsidRDefault="0052202D" w:rsidP="009E0807">
      <w:pPr>
        <w:jc w:val="center"/>
        <w:rPr>
          <w:rFonts w:ascii="Grammarsaurus" w:hAnsi="Grammarsaurus"/>
          <w:sz w:val="40"/>
          <w:szCs w:val="40"/>
        </w:rPr>
      </w:pPr>
    </w:p>
    <w:p w14:paraId="53041FF8" w14:textId="77777777" w:rsidR="0052202D" w:rsidRDefault="0052202D" w:rsidP="009E0807">
      <w:pPr>
        <w:jc w:val="center"/>
        <w:rPr>
          <w:rFonts w:ascii="Grammarsaurus" w:hAnsi="Grammarsaurus"/>
          <w:sz w:val="40"/>
          <w:szCs w:val="40"/>
        </w:rPr>
      </w:pPr>
    </w:p>
    <w:p w14:paraId="46AA456E" w14:textId="77777777" w:rsidR="0052202D" w:rsidRDefault="0052202D" w:rsidP="009E0807">
      <w:pPr>
        <w:jc w:val="center"/>
        <w:rPr>
          <w:rFonts w:ascii="Grammarsaurus" w:hAnsi="Grammarsaurus"/>
          <w:sz w:val="40"/>
          <w:szCs w:val="40"/>
        </w:rPr>
      </w:pPr>
    </w:p>
    <w:p w14:paraId="7C51A9C9" w14:textId="77777777" w:rsidR="0052202D" w:rsidRDefault="0052202D" w:rsidP="009E0807">
      <w:pPr>
        <w:jc w:val="center"/>
        <w:rPr>
          <w:rFonts w:ascii="Grammarsaurus" w:hAnsi="Grammarsaurus"/>
          <w:sz w:val="40"/>
          <w:szCs w:val="40"/>
        </w:rPr>
      </w:pPr>
    </w:p>
    <w:p w14:paraId="5094CD8F" w14:textId="77777777" w:rsidR="009E0807" w:rsidRPr="00BF21C4" w:rsidRDefault="009E0807">
      <w:pPr>
        <w:rPr>
          <w:rFonts w:ascii="Grammarsaurus" w:hAnsi="Grammarsaurus"/>
        </w:rPr>
      </w:pPr>
      <w:r w:rsidRPr="00BF21C4">
        <w:rPr>
          <w:rFonts w:ascii="Grammarsaurus" w:hAnsi="Grammarsaurus"/>
        </w:rPr>
        <w:lastRenderedPageBreak/>
        <w:t xml:space="preserve">Errington Primary School is fully committed to safeguarding and promoting the welfare of all its pupils. It recognises that protecting pupils against the dangers of radicalisation and political/religious extremism is an integral part of a comprehensive safeguarding programme. The School is fully cognisant of the ongoing threats to ‘British values’ and society from political and religious extremism, emanating from a variety of quarters, including radical political Islam, Irish-based political extremism, the neo-fascist far right, anarchist groups, animal rights’ extremists, extreme environmental protesters, and other groups and individuals who threaten ‘British values’, as defined in the November 2014 DfE document: https:// www.gov.uk/government/uploads/system/uploads/attachment_data/file/380595/SMS C_Guidance_Maintained_Schools.pdf </w:t>
      </w:r>
    </w:p>
    <w:p w14:paraId="22A9DC49" w14:textId="6974ACEA" w:rsidR="009E0807" w:rsidRPr="00BF21C4" w:rsidRDefault="009E0807" w:rsidP="009E0807">
      <w:pPr>
        <w:pStyle w:val="ListParagraph"/>
        <w:numPr>
          <w:ilvl w:val="1"/>
          <w:numId w:val="1"/>
        </w:numPr>
        <w:rPr>
          <w:rFonts w:ascii="Grammarsaurus" w:hAnsi="Grammarsaurus"/>
        </w:rPr>
      </w:pPr>
      <w:r w:rsidRPr="00BF21C4">
        <w:rPr>
          <w:rFonts w:ascii="Grammarsaurus" w:hAnsi="Grammarsaurus"/>
        </w:rPr>
        <w:t xml:space="preserve">DEFINITIONS OF EXTREMISM AND RADICALISATION </w:t>
      </w:r>
    </w:p>
    <w:p w14:paraId="417DCFD2" w14:textId="77777777" w:rsidR="009E0807" w:rsidRPr="00BF21C4" w:rsidRDefault="009E0807" w:rsidP="009E0807">
      <w:pPr>
        <w:rPr>
          <w:rFonts w:ascii="Grammarsaurus" w:hAnsi="Grammarsaurus"/>
        </w:rPr>
      </w:pPr>
      <w:r w:rsidRPr="00BF21C4">
        <w:rPr>
          <w:rFonts w:ascii="Grammarsaurus" w:hAnsi="Grammarsaurus"/>
        </w:rPr>
        <w:t xml:space="preserve">The UK Government (since the 2011 PREVENT review) has defined extremism as: vocal or active opposition to fundamental British values, including democracy, the rule of law, individual liberty and mutual respect and tolerance of different faiths and beliefs. We also include in our definition of extremism calls for the death of members of our armed forces. Radicalisation is defined by the UK Government as “the process by which a person comes to support terrorism and extremist ideologies associated with terrorist groups.” </w:t>
      </w:r>
    </w:p>
    <w:p w14:paraId="5A6FE0AA" w14:textId="2CE75E72" w:rsidR="00BF21C4" w:rsidRDefault="009E0807" w:rsidP="00BF21C4">
      <w:pPr>
        <w:pStyle w:val="ListParagraph"/>
        <w:numPr>
          <w:ilvl w:val="1"/>
          <w:numId w:val="1"/>
        </w:numPr>
        <w:rPr>
          <w:rFonts w:ascii="Grammarsaurus" w:hAnsi="Grammarsaurus"/>
        </w:rPr>
      </w:pPr>
      <w:r w:rsidRPr="00BF21C4">
        <w:rPr>
          <w:rFonts w:ascii="Grammarsaurus" w:hAnsi="Grammarsaurus"/>
        </w:rPr>
        <w:t xml:space="preserve">SPECIFIC AIMS The School aims to play its part in fully supporting the goals of the government’s PREVENT strategy: (updated 1 April 2021) and its related CHANNEL programme: </w:t>
      </w:r>
      <w:hyperlink r:id="rId9" w:history="1">
        <w:r w:rsidR="00BF21C4" w:rsidRPr="00AB11FE">
          <w:rPr>
            <w:rStyle w:val="Hyperlink"/>
            <w:rFonts w:ascii="Grammarsaurus" w:hAnsi="Grammarsaurus"/>
          </w:rPr>
          <w:t>https://www.gov.uk/government/publications/channel-guidance</w:t>
        </w:r>
      </w:hyperlink>
    </w:p>
    <w:p w14:paraId="42C6AED6" w14:textId="61D24362" w:rsidR="00BF21C4" w:rsidRPr="00BF21C4" w:rsidRDefault="009E0807" w:rsidP="00BF21C4">
      <w:pPr>
        <w:pStyle w:val="ListParagraph"/>
        <w:ind w:left="360"/>
        <w:rPr>
          <w:rFonts w:ascii="Grammarsaurus" w:hAnsi="Grammarsaurus"/>
        </w:rPr>
      </w:pPr>
      <w:r w:rsidRPr="00BF21C4">
        <w:rPr>
          <w:rFonts w:ascii="Grammarsaurus" w:hAnsi="Grammarsaurus"/>
        </w:rPr>
        <w:t xml:space="preserve"> </w:t>
      </w:r>
    </w:p>
    <w:p w14:paraId="3698D641" w14:textId="5E0D641E" w:rsidR="009E0807" w:rsidRPr="00BF21C4" w:rsidRDefault="009E0807" w:rsidP="00BF21C4">
      <w:pPr>
        <w:pStyle w:val="ListParagraph"/>
        <w:numPr>
          <w:ilvl w:val="1"/>
          <w:numId w:val="1"/>
        </w:numPr>
        <w:rPr>
          <w:rFonts w:ascii="Grammarsaurus" w:hAnsi="Grammarsaurus"/>
        </w:rPr>
      </w:pPr>
      <w:r w:rsidRPr="00BF21C4">
        <w:rPr>
          <w:rFonts w:ascii="Grammarsaurus" w:hAnsi="Grammarsaurus"/>
        </w:rPr>
        <w:t xml:space="preserve">as well as seeking to protect pupils and staff from the dangers of radicalisation and extremism for the happy and safe running of the </w:t>
      </w:r>
      <w:proofErr w:type="gramStart"/>
      <w:r w:rsidRPr="00BF21C4">
        <w:rPr>
          <w:rFonts w:ascii="Grammarsaurus" w:hAnsi="Grammarsaurus"/>
        </w:rPr>
        <w:t>School’s</w:t>
      </w:r>
      <w:proofErr w:type="gramEnd"/>
      <w:r w:rsidRPr="00BF21C4">
        <w:rPr>
          <w:rFonts w:ascii="Grammarsaurus" w:hAnsi="Grammarsaurus"/>
        </w:rPr>
        <w:t xml:space="preserve"> own community.</w:t>
      </w:r>
    </w:p>
    <w:p w14:paraId="5E0714D6" w14:textId="4AAE204A" w:rsidR="00BF21C4" w:rsidRDefault="00232B1E">
      <w:pPr>
        <w:rPr>
          <w:rFonts w:ascii="Grammarsaurus" w:hAnsi="Grammarsaurus"/>
        </w:rPr>
      </w:pPr>
      <w:r w:rsidRPr="00BF21C4">
        <w:rPr>
          <w:rFonts w:ascii="Grammarsaurus" w:hAnsi="Grammarsaurus"/>
        </w:rPr>
        <w:t xml:space="preserve">Errington Primary </w:t>
      </w:r>
      <w:r w:rsidR="009E0807" w:rsidRPr="00BF21C4">
        <w:rPr>
          <w:rFonts w:ascii="Grammarsaurus" w:hAnsi="Grammarsaurus"/>
        </w:rPr>
        <w:t xml:space="preserve">School recognises that the PREVENT programme is itself one of the four main strands of the national anti-extremist/counter-terror CONTEST programme and support the wider goals of this national policy initiative. </w:t>
      </w:r>
      <w:hyperlink r:id="rId10" w:history="1">
        <w:r w:rsidR="00BF21C4" w:rsidRPr="00AB11FE">
          <w:rPr>
            <w:rStyle w:val="Hyperlink"/>
            <w:rFonts w:ascii="Grammarsaurus" w:hAnsi="Grammarsaurus"/>
          </w:rPr>
          <w:t>https://assets.publishing.service.gov.uk/government/uploads/system/uploads/attachment_ data/file/716907/140618_CCS207_CCS0218929798-1_CONTEST_3.0_WEB.pdf</w:t>
        </w:r>
      </w:hyperlink>
    </w:p>
    <w:p w14:paraId="6551E326" w14:textId="77777777" w:rsidR="00BF21C4" w:rsidRPr="00BF21C4" w:rsidRDefault="00BF21C4">
      <w:pPr>
        <w:rPr>
          <w:rFonts w:ascii="Grammarsaurus" w:hAnsi="Grammarsaurus"/>
        </w:rPr>
      </w:pPr>
    </w:p>
    <w:p w14:paraId="216B74EE" w14:textId="48FAD595" w:rsidR="009E0807" w:rsidRPr="00BF21C4" w:rsidRDefault="009E0807">
      <w:pPr>
        <w:rPr>
          <w:rFonts w:ascii="Grammarsaurus" w:hAnsi="Grammarsaurus"/>
        </w:rPr>
      </w:pPr>
      <w:r w:rsidRPr="00BF21C4">
        <w:rPr>
          <w:rFonts w:ascii="Grammarsaurus" w:hAnsi="Grammarsaurus"/>
        </w:rPr>
        <w:t xml:space="preserve">To these ends, the </w:t>
      </w:r>
      <w:r w:rsidR="00232B1E" w:rsidRPr="00BF21C4">
        <w:rPr>
          <w:rFonts w:ascii="Grammarsaurus" w:hAnsi="Grammarsaurus"/>
        </w:rPr>
        <w:t xml:space="preserve">Errington Primary </w:t>
      </w:r>
      <w:r w:rsidRPr="00BF21C4">
        <w:rPr>
          <w:rFonts w:ascii="Grammarsaurus" w:hAnsi="Grammarsaurus"/>
        </w:rPr>
        <w:t>School’s specific aims are:</w:t>
      </w:r>
    </w:p>
    <w:p w14:paraId="47BAE40C" w14:textId="77777777" w:rsidR="009E0807" w:rsidRPr="00BF21C4" w:rsidRDefault="009E0807">
      <w:pPr>
        <w:rPr>
          <w:rFonts w:ascii="Grammarsaurus" w:hAnsi="Grammarsaurus"/>
        </w:rPr>
      </w:pPr>
      <w:r w:rsidRPr="00BF21C4">
        <w:rPr>
          <w:rFonts w:ascii="Grammarsaurus" w:hAnsi="Grammarsaurus"/>
        </w:rPr>
        <w:t xml:space="preserve"> </w:t>
      </w:r>
      <w:r w:rsidRPr="00BF21C4">
        <w:rPr>
          <w:rFonts w:ascii="Times New Roman" w:hAnsi="Times New Roman" w:cs="Times New Roman"/>
        </w:rPr>
        <w:t>•</w:t>
      </w:r>
      <w:r w:rsidRPr="00BF21C4">
        <w:rPr>
          <w:rFonts w:ascii="Grammarsaurus" w:hAnsi="Grammarsaurus"/>
        </w:rPr>
        <w:t xml:space="preserve"> To ensure that all staff </w:t>
      </w:r>
      <w:proofErr w:type="gramStart"/>
      <w:r w:rsidRPr="00BF21C4">
        <w:rPr>
          <w:rFonts w:ascii="Grammarsaurus" w:hAnsi="Grammarsaurus"/>
        </w:rPr>
        <w:t>have an understanding of</w:t>
      </w:r>
      <w:proofErr w:type="gramEnd"/>
      <w:r w:rsidRPr="00BF21C4">
        <w:rPr>
          <w:rFonts w:ascii="Grammarsaurus" w:hAnsi="Grammarsaurus"/>
        </w:rPr>
        <w:t xml:space="preserve"> what constitutes radicalisation and extremism. This is covered as part of ongoing safeguarding training. Additionally, all staff have completed Prevent training. </w:t>
      </w:r>
    </w:p>
    <w:p w14:paraId="06E4A821" w14:textId="423FBCFD" w:rsidR="009E0807" w:rsidRPr="00BF21C4" w:rsidRDefault="009E0807">
      <w:pPr>
        <w:rPr>
          <w:rFonts w:ascii="Grammarsaurus" w:hAnsi="Grammarsaurus"/>
        </w:rPr>
      </w:pPr>
      <w:r w:rsidRPr="00BF21C4">
        <w:rPr>
          <w:rFonts w:ascii="Times New Roman" w:hAnsi="Times New Roman" w:cs="Times New Roman"/>
        </w:rPr>
        <w:t>•</w:t>
      </w:r>
      <w:r w:rsidRPr="00BF21C4">
        <w:rPr>
          <w:rFonts w:ascii="Grammarsaurus" w:hAnsi="Grammarsaurus"/>
        </w:rPr>
        <w:t xml:space="preserve"> To ensure that pupils understand the nature of </w:t>
      </w:r>
      <w:r w:rsidRPr="00BF21C4">
        <w:rPr>
          <w:rFonts w:ascii="Grammarsaurus" w:hAnsi="Grammarsaurus" w:cs="Grammarsaurus"/>
        </w:rPr>
        <w:t>‘</w:t>
      </w:r>
      <w:r w:rsidRPr="00BF21C4">
        <w:rPr>
          <w:rFonts w:ascii="Grammarsaurus" w:hAnsi="Grammarsaurus"/>
        </w:rPr>
        <w:t>British values</w:t>
      </w:r>
      <w:r w:rsidRPr="00BF21C4">
        <w:rPr>
          <w:rFonts w:ascii="Grammarsaurus" w:hAnsi="Grammarsaurus" w:cs="Grammarsaurus"/>
        </w:rPr>
        <w:t>’</w:t>
      </w:r>
      <w:r w:rsidRPr="00BF21C4">
        <w:rPr>
          <w:rFonts w:ascii="Grammarsaurus" w:hAnsi="Grammarsaurus"/>
        </w:rPr>
        <w:t xml:space="preserve"> and are aware of the need to be vigilant against extremist views of any kind. These are inculcated and reinforced through the school curriculum</w:t>
      </w:r>
      <w:r w:rsidR="00232B1E" w:rsidRPr="00BF21C4">
        <w:rPr>
          <w:rFonts w:ascii="Grammarsaurus" w:hAnsi="Grammarsaurus"/>
        </w:rPr>
        <w:t>, assemblies</w:t>
      </w:r>
      <w:r w:rsidRPr="00BF21C4">
        <w:rPr>
          <w:rFonts w:ascii="Grammarsaurus" w:hAnsi="Grammarsaurus"/>
        </w:rPr>
        <w:t xml:space="preserve"> and wider life of</w:t>
      </w:r>
      <w:r w:rsidR="00232B1E" w:rsidRPr="00BF21C4">
        <w:rPr>
          <w:rFonts w:ascii="Grammarsaurus" w:hAnsi="Grammarsaurus"/>
        </w:rPr>
        <w:t xml:space="preserve"> Errington Primary</w:t>
      </w:r>
      <w:r w:rsidRPr="00BF21C4">
        <w:rPr>
          <w:rFonts w:ascii="Grammarsaurus" w:hAnsi="Grammarsaurus"/>
        </w:rPr>
        <w:t xml:space="preserve"> School. </w:t>
      </w:r>
    </w:p>
    <w:p w14:paraId="229528E2" w14:textId="77777777" w:rsidR="009E0807" w:rsidRPr="00BF21C4" w:rsidRDefault="009E0807">
      <w:pPr>
        <w:rPr>
          <w:rFonts w:ascii="Grammarsaurus" w:hAnsi="Grammarsaurus"/>
        </w:rPr>
      </w:pPr>
      <w:r w:rsidRPr="00BF21C4">
        <w:rPr>
          <w:rFonts w:ascii="Times New Roman" w:hAnsi="Times New Roman" w:cs="Times New Roman"/>
        </w:rPr>
        <w:t>•</w:t>
      </w:r>
      <w:r w:rsidRPr="00BF21C4">
        <w:rPr>
          <w:rFonts w:ascii="Grammarsaurus" w:hAnsi="Grammarsaurus"/>
        </w:rPr>
        <w:t xml:space="preserve"> To ensure that parents/carers and pupils are aware of school policies regarding the promotion of British values and our efforts to support national counter-terror initiatives. </w:t>
      </w:r>
    </w:p>
    <w:p w14:paraId="07345B05" w14:textId="22420D5B" w:rsidR="009E0807" w:rsidRPr="00BF21C4" w:rsidRDefault="009E0807">
      <w:pPr>
        <w:rPr>
          <w:rFonts w:ascii="Grammarsaurus" w:hAnsi="Grammarsaurus"/>
        </w:rPr>
      </w:pPr>
      <w:r w:rsidRPr="00BF21C4">
        <w:rPr>
          <w:rFonts w:ascii="Times New Roman" w:hAnsi="Times New Roman" w:cs="Times New Roman"/>
        </w:rPr>
        <w:t>•</w:t>
      </w:r>
      <w:r w:rsidRPr="00BF21C4">
        <w:rPr>
          <w:rFonts w:ascii="Grammarsaurus" w:hAnsi="Grammarsaurus"/>
        </w:rPr>
        <w:t xml:space="preserve"> The School</w:t>
      </w:r>
      <w:r w:rsidRPr="00BF21C4">
        <w:rPr>
          <w:rFonts w:ascii="Grammarsaurus" w:hAnsi="Grammarsaurus" w:cs="Grammarsaurus"/>
        </w:rPr>
        <w:t>’</w:t>
      </w:r>
      <w:r w:rsidRPr="00BF21C4">
        <w:rPr>
          <w:rFonts w:ascii="Grammarsaurus" w:hAnsi="Grammarsaurus"/>
        </w:rPr>
        <w:t>s PSHE curriculum looks at British Values, what it means to be a considerate and tolerate citizen and how to build tolera</w:t>
      </w:r>
      <w:r w:rsidR="00232B1E" w:rsidRPr="00BF21C4">
        <w:rPr>
          <w:rFonts w:ascii="Grammarsaurus" w:hAnsi="Grammarsaurus"/>
        </w:rPr>
        <w:t>n</w:t>
      </w:r>
      <w:r w:rsidRPr="00BF21C4">
        <w:rPr>
          <w:rFonts w:ascii="Grammarsaurus" w:hAnsi="Grammarsaurus"/>
        </w:rPr>
        <w:t>ce.</w:t>
      </w:r>
    </w:p>
    <w:p w14:paraId="3D8B9F0E" w14:textId="30268881" w:rsidR="009E0807" w:rsidRPr="00BF21C4" w:rsidRDefault="009E0807">
      <w:pPr>
        <w:rPr>
          <w:rFonts w:ascii="Grammarsaurus" w:hAnsi="Grammarsaurus"/>
        </w:rPr>
      </w:pPr>
      <w:r w:rsidRPr="00BF21C4">
        <w:rPr>
          <w:rFonts w:ascii="Times New Roman" w:hAnsi="Times New Roman" w:cs="Times New Roman"/>
        </w:rPr>
        <w:t>•</w:t>
      </w:r>
      <w:r w:rsidRPr="00BF21C4">
        <w:rPr>
          <w:rFonts w:ascii="Grammarsaurus" w:hAnsi="Grammarsaurus"/>
        </w:rPr>
        <w:t xml:space="preserve"> To ensure pupils know that </w:t>
      </w:r>
      <w:r w:rsidR="00232B1E" w:rsidRPr="00BF21C4">
        <w:rPr>
          <w:rFonts w:ascii="Grammarsaurus" w:hAnsi="Grammarsaurus"/>
        </w:rPr>
        <w:t>Errington Primary</w:t>
      </w:r>
      <w:r w:rsidRPr="00BF21C4">
        <w:rPr>
          <w:rFonts w:ascii="Grammarsaurus" w:hAnsi="Grammarsaurus"/>
        </w:rPr>
        <w:t xml:space="preserve"> School is vigilant regarding the ongoing danger posed by a) online and other extremist propaganda and b) terror attacks (even if the statistical danger of such remains small); and that the </w:t>
      </w:r>
      <w:proofErr w:type="gramStart"/>
      <w:r w:rsidRPr="00BF21C4">
        <w:rPr>
          <w:rFonts w:ascii="Grammarsaurus" w:hAnsi="Grammarsaurus"/>
        </w:rPr>
        <w:t>School</w:t>
      </w:r>
      <w:proofErr w:type="gramEnd"/>
      <w:r w:rsidRPr="00BF21C4">
        <w:rPr>
          <w:rFonts w:ascii="Grammarsaurus" w:hAnsi="Grammarsaurus"/>
        </w:rPr>
        <w:t xml:space="preserve"> accepts that it must always guard against the belief that ‘it can’t happen here’.</w:t>
      </w:r>
    </w:p>
    <w:p w14:paraId="02277319" w14:textId="77777777" w:rsidR="009E0807" w:rsidRPr="00BF21C4" w:rsidRDefault="009E0807">
      <w:pPr>
        <w:rPr>
          <w:rFonts w:ascii="Grammarsaurus" w:hAnsi="Grammarsaurus"/>
        </w:rPr>
      </w:pPr>
      <w:r w:rsidRPr="00BF21C4">
        <w:rPr>
          <w:rFonts w:ascii="Times New Roman" w:hAnsi="Times New Roman" w:cs="Times New Roman"/>
        </w:rPr>
        <w:t>•</w:t>
      </w:r>
      <w:r w:rsidRPr="00BF21C4">
        <w:rPr>
          <w:rFonts w:ascii="Grammarsaurus" w:hAnsi="Grammarsaurus"/>
        </w:rPr>
        <w:t xml:space="preserve"> To ensure that it is working closely with local agencies, notably Cleveland Police, to ensure its in-house strategies mean pupils and all staff are as safe from harm from radicalisation and extremism as can reasonably be the case. </w:t>
      </w:r>
    </w:p>
    <w:p w14:paraId="274E67B9" w14:textId="2E4E0520" w:rsidR="009E0807" w:rsidRPr="00BF21C4" w:rsidRDefault="009E0807">
      <w:pPr>
        <w:rPr>
          <w:rFonts w:ascii="Grammarsaurus" w:hAnsi="Grammarsaurus"/>
        </w:rPr>
      </w:pPr>
      <w:r w:rsidRPr="00BF21C4">
        <w:rPr>
          <w:rFonts w:ascii="Grammarsaurus" w:hAnsi="Grammarsaurus"/>
        </w:rPr>
        <w:t>CPD is provided periodically and that is attended by members of the Safeguarding Team, and the Senior Leadership Team.</w:t>
      </w:r>
    </w:p>
    <w:p w14:paraId="4EC283B1" w14:textId="77777777" w:rsidR="009E0807" w:rsidRDefault="009E0807">
      <w:pPr>
        <w:sectPr w:rsidR="009E0807" w:rsidSect="009E0807">
          <w:pgSz w:w="11906" w:h="16838"/>
          <w:pgMar w:top="720" w:right="720" w:bottom="720" w:left="720" w:header="709" w:footer="709" w:gutter="0"/>
          <w:cols w:space="708"/>
          <w:docGrid w:linePitch="360"/>
        </w:sectPr>
      </w:pPr>
    </w:p>
    <w:p w14:paraId="2EABDAD8" w14:textId="77777777" w:rsidR="009E0807" w:rsidRDefault="009E0807"/>
    <w:p w14:paraId="72025A27" w14:textId="49968652" w:rsidR="00702907" w:rsidRDefault="00957101">
      <w:r>
        <w:rPr>
          <w:noProof/>
        </w:rPr>
        <mc:AlternateContent>
          <mc:Choice Requires="wps">
            <w:drawing>
              <wp:anchor distT="45720" distB="45720" distL="114300" distR="114300" simplePos="0" relativeHeight="251660288" behindDoc="0" locked="0" layoutInCell="1" allowOverlap="1" wp14:anchorId="28230F72" wp14:editId="39313799">
                <wp:simplePos x="0" y="0"/>
                <wp:positionH relativeFrom="margin">
                  <wp:align>left</wp:align>
                </wp:positionH>
                <wp:positionV relativeFrom="paragraph">
                  <wp:posOffset>-205105</wp:posOffset>
                </wp:positionV>
                <wp:extent cx="6179820" cy="140462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9820" cy="1404620"/>
                        </a:xfrm>
                        <a:prstGeom prst="rect">
                          <a:avLst/>
                        </a:prstGeom>
                        <a:solidFill>
                          <a:srgbClr val="FFFFFF"/>
                        </a:solidFill>
                        <a:ln w="9525">
                          <a:noFill/>
                          <a:miter lim="800000"/>
                          <a:headEnd/>
                          <a:tailEnd/>
                        </a:ln>
                      </wps:spPr>
                      <wps:txbx>
                        <w:txbxContent>
                          <w:p w14:paraId="76C45188" w14:textId="60EC7EF6" w:rsidR="00957101" w:rsidRPr="00957101" w:rsidRDefault="00957101">
                            <w:pPr>
                              <w:rPr>
                                <w:b/>
                                <w:bCs/>
                                <w:sz w:val="32"/>
                                <w:szCs w:val="32"/>
                              </w:rPr>
                            </w:pPr>
                            <w:r w:rsidRPr="00957101">
                              <w:rPr>
                                <w:b/>
                                <w:bCs/>
                                <w:sz w:val="32"/>
                                <w:szCs w:val="32"/>
                              </w:rPr>
                              <w:t>Prevent Risk Assessment</w:t>
                            </w:r>
                            <w:r w:rsidR="00BF21C4">
                              <w:rPr>
                                <w:b/>
                                <w:bCs/>
                                <w:sz w:val="32"/>
                                <w:szCs w:val="32"/>
                              </w:rPr>
                              <w:t xml:space="preserve">            key: 1 – not met, 4 entirely met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230F72" id="Text Box 2" o:spid="_x0000_s1027" type="#_x0000_t202" style="position:absolute;margin-left:0;margin-top:-16.15pt;width:486.6pt;height:110.6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chRDQIAAP4DAAAOAAAAZHJzL2Uyb0RvYy54bWysU9uO2yAQfa/Uf0C8N7ajJLux4qy22aaq&#10;tL1I234ABhyjYoYCiZ1+fQfszabtW1UeEMMMZ2bOHDZ3Q6fJSTqvwFS0mOWUSMNBKHOo6Lev+ze3&#10;lPjAjGAajKzoWXp6t339atPbUs6hBS2kIwhifNnbirYh2DLLPG9lx/wMrDTobMB1LKDpDplwrEf0&#10;TmfzPF9lPThhHXDpPd4+jE66TfhNI3n43DReBqIrirWFtLu013HPthtWHhyzreJTGewfquiYMpj0&#10;AvXAAiNHp/6C6hR34KEJMw5dBk2juEw9YDdF/kc3Ty2zMvWC5Hh7ocn/P1j+6fRkvzgShrcw4ABT&#10;E94+Av/uiYFdy8xB3jsHfSuZwMRFpCzrrS+np5FqX/oIUvcfQeCQ2TFAAhoa10VWsE+C6DiA84V0&#10;OQTC8XJV3Kxv5+ji6CsW+WKFRszByufn1vnwXkJH4qGiDqea4Nnp0Ycx9DkkZvOgldgrrZPhDvVO&#10;O3JiqIB9WhP6b2HakL6i6+V8mZANxPdJHJ0KqFCtuore5nGNmol0vDMihQSm9HjGorWZ+ImUjOSE&#10;oR6IEhN5ka4axBkJczAKEj8QHlpwPynpUYwV9T+OzElK9AeDpK+LxSKqNxmL5U2ky1176msPMxyh&#10;KhooGY+7kBSf6LD3OJy9SrS9VDKVjCJLxE8fIqr42k5RL992+wsAAP//AwBQSwMEFAAGAAgAAAAh&#10;AHLRi6PdAAAACAEAAA8AAABkcnMvZG93bnJldi54bWxMjzFPwzAUhHck/oP1kNhah0RAGuJUFRUL&#10;AxIFCUY3duII+9my3TT8ex4TjKc73X3Xbhdn2axjmjwKuFkXwDT2Xk04Cnh/e1rVwFKWqKT1qAV8&#10;6wTb7vKilY3yZ3zV8yGPjEowNVKAyTk0nKfeaCfT2geN5A0+OplJxpGrKM9U7iwvi+KOOzkhLRgZ&#10;9KPR/dfh5AR8ODOpfXz5HJSd98/D7jYsMQhxfbXsHoBlveS/MPziEzp0xHT0J1SJWQF0JAtYVWUF&#10;jOzNfVUCO1KurjfAu5b/P9D9AAAA//8DAFBLAQItABQABgAIAAAAIQC2gziS/gAAAOEBAAATAAAA&#10;AAAAAAAAAAAAAAAAAABbQ29udGVudF9UeXBlc10ueG1sUEsBAi0AFAAGAAgAAAAhADj9If/WAAAA&#10;lAEAAAsAAAAAAAAAAAAAAAAALwEAAF9yZWxzLy5yZWxzUEsBAi0AFAAGAAgAAAAhADRZyFENAgAA&#10;/gMAAA4AAAAAAAAAAAAAAAAALgIAAGRycy9lMm9Eb2MueG1sUEsBAi0AFAAGAAgAAAAhAHLRi6Pd&#10;AAAACAEAAA8AAAAAAAAAAAAAAAAAZwQAAGRycy9kb3ducmV2LnhtbFBLBQYAAAAABAAEAPMAAABx&#10;BQAAAAA=&#10;" stroked="f">
                <v:textbox style="mso-fit-shape-to-text:t">
                  <w:txbxContent>
                    <w:p w14:paraId="76C45188" w14:textId="60EC7EF6" w:rsidR="00957101" w:rsidRPr="00957101" w:rsidRDefault="00957101">
                      <w:pPr>
                        <w:rPr>
                          <w:b/>
                          <w:bCs/>
                          <w:sz w:val="32"/>
                          <w:szCs w:val="32"/>
                        </w:rPr>
                      </w:pPr>
                      <w:r w:rsidRPr="00957101">
                        <w:rPr>
                          <w:b/>
                          <w:bCs/>
                          <w:sz w:val="32"/>
                          <w:szCs w:val="32"/>
                        </w:rPr>
                        <w:t>Prevent Risk Assessment</w:t>
                      </w:r>
                      <w:r w:rsidR="00BF21C4">
                        <w:rPr>
                          <w:b/>
                          <w:bCs/>
                          <w:sz w:val="32"/>
                          <w:szCs w:val="32"/>
                        </w:rPr>
                        <w:t xml:space="preserve">            key: 1 – not met, 4 entirely met</w:t>
                      </w:r>
                    </w:p>
                  </w:txbxContent>
                </v:textbox>
                <w10:wrap anchorx="margin"/>
              </v:shape>
            </w:pict>
          </mc:Fallback>
        </mc:AlternateContent>
      </w:r>
      <w:r w:rsidR="00554D57">
        <w:rPr>
          <w:noProof/>
        </w:rPr>
        <w:drawing>
          <wp:anchor distT="0" distB="0" distL="114300" distR="114300" simplePos="0" relativeHeight="251658240" behindDoc="0" locked="0" layoutInCell="1" allowOverlap="1" wp14:anchorId="605E6CFE" wp14:editId="6DCAA38F">
            <wp:simplePos x="0" y="0"/>
            <wp:positionH relativeFrom="margin">
              <wp:align>right</wp:align>
            </wp:positionH>
            <wp:positionV relativeFrom="paragraph">
              <wp:posOffset>-704850</wp:posOffset>
            </wp:positionV>
            <wp:extent cx="1310312" cy="937623"/>
            <wp:effectExtent l="0" t="0" r="4445" b="0"/>
            <wp:wrapNone/>
            <wp:docPr id="634985066" name="Picture 1" descr="A logo with purple and pink bub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85066" name="Picture 1" descr="A logo with purple and pink bubb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0312" cy="937623"/>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13715" w:type="dxa"/>
        <w:tblInd w:w="-5" w:type="dxa"/>
        <w:tblLook w:val="04A0" w:firstRow="1" w:lastRow="0" w:firstColumn="1" w:lastColumn="0" w:noHBand="0" w:noVBand="1"/>
      </w:tblPr>
      <w:tblGrid>
        <w:gridCol w:w="6070"/>
        <w:gridCol w:w="827"/>
        <w:gridCol w:w="847"/>
        <w:gridCol w:w="3626"/>
        <w:gridCol w:w="1092"/>
        <w:gridCol w:w="1253"/>
      </w:tblGrid>
      <w:tr w:rsidR="00D01511" w14:paraId="4315C88F" w14:textId="6B834C15" w:rsidTr="009E0807">
        <w:tc>
          <w:tcPr>
            <w:tcW w:w="6374"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1EF002A5" w14:textId="77777777" w:rsidR="009E0807" w:rsidRDefault="009E0807" w:rsidP="00370995">
            <w:pPr>
              <w:jc w:val="center"/>
              <w:rPr>
                <w:b/>
                <w:bCs/>
              </w:rPr>
            </w:pPr>
          </w:p>
          <w:p w14:paraId="56F9C329" w14:textId="78A22CBC" w:rsidR="009E0807" w:rsidRPr="00702907" w:rsidRDefault="009E0807" w:rsidP="00370995">
            <w:pPr>
              <w:jc w:val="center"/>
              <w:rPr>
                <w:b/>
                <w:bCs/>
                <w:u w:val="single"/>
              </w:rPr>
            </w:pPr>
            <w:r w:rsidRPr="00702907">
              <w:rPr>
                <w:b/>
                <w:bCs/>
                <w:u w:val="single"/>
              </w:rPr>
              <w:t>Leadership and Partnership</w:t>
            </w:r>
          </w:p>
          <w:p w14:paraId="3D0B3523" w14:textId="77777777" w:rsidR="009E0807" w:rsidRPr="00702907" w:rsidRDefault="009E0807" w:rsidP="00370995">
            <w:pPr>
              <w:jc w:val="center"/>
              <w:rPr>
                <w:b/>
                <w:bCs/>
                <w:u w:val="single"/>
              </w:rPr>
            </w:pPr>
            <w:r w:rsidRPr="00702907">
              <w:rPr>
                <w:b/>
                <w:bCs/>
                <w:u w:val="single"/>
              </w:rPr>
              <w:t>Requirement 1 – Leadership</w:t>
            </w:r>
          </w:p>
          <w:p w14:paraId="0CAFF3F1" w14:textId="46C0D07D" w:rsidR="009E0807" w:rsidRDefault="009E0807" w:rsidP="00370995">
            <w:pPr>
              <w:jc w:val="center"/>
            </w:pP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1F6BEF27" w14:textId="77777777" w:rsidR="009E0807" w:rsidRDefault="009E0807" w:rsidP="00370995">
            <w:pPr>
              <w:jc w:val="center"/>
              <w:rPr>
                <w:rFonts w:ascii="Arial" w:hAnsi="Arial" w:cs="Arial"/>
                <w:b/>
                <w:bCs/>
                <w:color w:val="000000"/>
                <w:kern w:val="24"/>
                <w:sz w:val="21"/>
                <w:szCs w:val="21"/>
                <w:u w:val="single"/>
              </w:rPr>
            </w:pPr>
          </w:p>
          <w:p w14:paraId="1AC2B038" w14:textId="581E59E8" w:rsidR="009E0807" w:rsidRDefault="009E0807" w:rsidP="00370995">
            <w:pPr>
              <w:jc w:val="center"/>
              <w:rPr>
                <w:rFonts w:ascii="Arial" w:hAnsi="Arial" w:cs="Arial"/>
                <w:b/>
                <w:bCs/>
                <w:color w:val="000000"/>
                <w:kern w:val="24"/>
                <w:sz w:val="21"/>
                <w:szCs w:val="21"/>
                <w:u w:val="single"/>
              </w:rPr>
            </w:pPr>
            <w:r>
              <w:rPr>
                <w:rFonts w:ascii="Arial" w:hAnsi="Arial" w:cs="Arial"/>
                <w:b/>
                <w:bCs/>
                <w:color w:val="000000"/>
                <w:kern w:val="24"/>
                <w:sz w:val="21"/>
                <w:szCs w:val="21"/>
                <w:u w:val="single"/>
              </w:rPr>
              <w:t>Date</w:t>
            </w: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552E1B53" w14:textId="0965A048" w:rsidR="009E0807" w:rsidRDefault="009E0807" w:rsidP="00370995">
            <w:pPr>
              <w:jc w:val="center"/>
            </w:pPr>
            <w:r>
              <w:rPr>
                <w:rFonts w:ascii="Arial" w:hAnsi="Arial" w:cs="Arial"/>
                <w:b/>
                <w:bCs/>
                <w:color w:val="000000"/>
                <w:kern w:val="24"/>
                <w:sz w:val="21"/>
                <w:szCs w:val="21"/>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64DB1086" w14:textId="6D2D939B" w:rsidR="009E0807" w:rsidRDefault="009E0807" w:rsidP="00370995">
            <w:pPr>
              <w:jc w:val="center"/>
            </w:pPr>
            <w:r>
              <w:rPr>
                <w:rFonts w:ascii="Arial" w:hAnsi="Arial" w:cs="Arial"/>
                <w:b/>
                <w:bCs/>
                <w:color w:val="000000"/>
                <w:kern w:val="24"/>
                <w:sz w:val="21"/>
                <w:szCs w:val="21"/>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5EA16702" w14:textId="77777777" w:rsidR="009E0807" w:rsidRDefault="009E0807" w:rsidP="00370995">
            <w:pPr>
              <w:jc w:val="center"/>
              <w:rPr>
                <w:rFonts w:ascii="Arial" w:hAnsi="Arial" w:cs="Arial"/>
                <w:b/>
                <w:bCs/>
                <w:color w:val="000000"/>
                <w:kern w:val="24"/>
                <w:sz w:val="21"/>
                <w:szCs w:val="21"/>
                <w:u w:val="single"/>
              </w:rPr>
            </w:pPr>
          </w:p>
          <w:p w14:paraId="7E55FD8F" w14:textId="0AC264CB" w:rsidR="009E0807" w:rsidRDefault="009E0807" w:rsidP="00370995">
            <w:pPr>
              <w:jc w:val="center"/>
              <w:rPr>
                <w:rFonts w:ascii="Arial" w:hAnsi="Arial" w:cs="Arial"/>
                <w:b/>
                <w:bCs/>
                <w:color w:val="000000"/>
                <w:kern w:val="24"/>
                <w:sz w:val="21"/>
                <w:szCs w:val="21"/>
                <w:u w:val="single"/>
              </w:rPr>
            </w:pPr>
            <w:r>
              <w:rPr>
                <w:rFonts w:ascii="Arial" w:hAnsi="Arial" w:cs="Arial"/>
                <w:b/>
                <w:bCs/>
                <w:color w:val="000000"/>
                <w:kern w:val="24"/>
                <w:sz w:val="21"/>
                <w:szCs w:val="21"/>
                <w:u w:val="single"/>
              </w:rPr>
              <w:t xml:space="preserve">Deadline </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325AAD73" w14:textId="77777777" w:rsidR="009E0807" w:rsidRDefault="009E0807" w:rsidP="00370995">
            <w:pPr>
              <w:jc w:val="center"/>
              <w:rPr>
                <w:rFonts w:ascii="Arial" w:hAnsi="Arial" w:cs="Arial"/>
                <w:b/>
                <w:bCs/>
                <w:color w:val="000000"/>
                <w:kern w:val="24"/>
                <w:sz w:val="21"/>
                <w:szCs w:val="21"/>
                <w:u w:val="single"/>
              </w:rPr>
            </w:pPr>
          </w:p>
          <w:p w14:paraId="270AAB34" w14:textId="70F99875" w:rsidR="009E0807" w:rsidRDefault="009E0807" w:rsidP="00370995">
            <w:pPr>
              <w:jc w:val="center"/>
              <w:rPr>
                <w:rFonts w:ascii="Arial" w:hAnsi="Arial" w:cs="Arial"/>
                <w:b/>
                <w:bCs/>
                <w:color w:val="000000"/>
                <w:kern w:val="24"/>
                <w:sz w:val="21"/>
                <w:szCs w:val="21"/>
                <w:u w:val="single"/>
              </w:rPr>
            </w:pPr>
            <w:r>
              <w:rPr>
                <w:rFonts w:ascii="Arial" w:hAnsi="Arial" w:cs="Arial"/>
                <w:b/>
                <w:bCs/>
                <w:color w:val="000000"/>
                <w:kern w:val="24"/>
                <w:sz w:val="21"/>
                <w:szCs w:val="21"/>
                <w:u w:val="single"/>
              </w:rPr>
              <w:t>Owner</w:t>
            </w:r>
          </w:p>
        </w:tc>
      </w:tr>
      <w:tr w:rsidR="0052202D" w14:paraId="280D17BA" w14:textId="5F56C12E" w:rsidTr="009E0807">
        <w:tc>
          <w:tcPr>
            <w:tcW w:w="6374" w:type="dxa"/>
          </w:tcPr>
          <w:p w14:paraId="35BBF4A9" w14:textId="63AB505B" w:rsidR="009E0807" w:rsidRDefault="009E0807">
            <w:r w:rsidRPr="00702907">
              <w:t>School leaders and those responsible for governance are aware of the requirements and recommendations of the Counter Terrorism and Security Act (the Prevent Duty) and the Prevent Strategy upon schools, Pupil Referral Units (PRUs) and Alternative Provision Providers (APPs). They understand their respective roles and carry these out effectively, implementing the Prevent duty in a whole school approach.</w:t>
            </w:r>
          </w:p>
        </w:tc>
        <w:tc>
          <w:tcPr>
            <w:tcW w:w="838" w:type="dxa"/>
          </w:tcPr>
          <w:p w14:paraId="26C8513D" w14:textId="77777777" w:rsidR="009E0807" w:rsidRDefault="00BF21C4">
            <w:r>
              <w:t>Nov</w:t>
            </w:r>
          </w:p>
          <w:p w14:paraId="233F0B27" w14:textId="6020A24A" w:rsidR="00BF21C4" w:rsidRDefault="00BF21C4">
            <w:r>
              <w:t>2024</w:t>
            </w:r>
          </w:p>
        </w:tc>
        <w:tc>
          <w:tcPr>
            <w:tcW w:w="849" w:type="dxa"/>
          </w:tcPr>
          <w:p w14:paraId="06A5C1A7" w14:textId="3A814A40" w:rsidR="009E0807" w:rsidRDefault="00BF21C4">
            <w:r>
              <w:t>2</w:t>
            </w:r>
          </w:p>
        </w:tc>
        <w:tc>
          <w:tcPr>
            <w:tcW w:w="3730" w:type="dxa"/>
          </w:tcPr>
          <w:p w14:paraId="400ABFAB" w14:textId="084D647D" w:rsidR="009E0807" w:rsidRPr="00702907" w:rsidRDefault="009E0807" w:rsidP="00702907">
            <w:r w:rsidRPr="00702907">
              <w:t>DSL</w:t>
            </w:r>
            <w:r w:rsidR="00C17E6F">
              <w:t>,</w:t>
            </w:r>
            <w:r w:rsidR="00C17E6F" w:rsidRPr="00C17E6F">
              <w:rPr>
                <w:color w:val="FF0000"/>
              </w:rPr>
              <w:t xml:space="preserve"> DDSL</w:t>
            </w:r>
            <w:r w:rsidRPr="00C17E6F">
              <w:rPr>
                <w:color w:val="FF0000"/>
              </w:rPr>
              <w:t xml:space="preserve"> </w:t>
            </w:r>
            <w:r w:rsidRPr="00702907">
              <w:t>Job Description.</w:t>
            </w:r>
          </w:p>
          <w:p w14:paraId="7767D577" w14:textId="24A4AF9C" w:rsidR="009E0807" w:rsidRPr="00702907" w:rsidRDefault="009E0807" w:rsidP="00702907">
            <w:r w:rsidRPr="00702907">
              <w:t>DSL</w:t>
            </w:r>
            <w:r w:rsidR="00C17E6F">
              <w:t>,</w:t>
            </w:r>
            <w:r w:rsidRPr="00702907">
              <w:t xml:space="preserve"> </w:t>
            </w:r>
            <w:r w:rsidR="00C17E6F" w:rsidRPr="00C17E6F">
              <w:rPr>
                <w:color w:val="FF0000"/>
              </w:rPr>
              <w:t xml:space="preserve">DDSL </w:t>
            </w:r>
            <w:r w:rsidRPr="00702907">
              <w:t>PREVENT Training.</w:t>
            </w:r>
          </w:p>
          <w:p w14:paraId="657527F8" w14:textId="18EE3527" w:rsidR="009E0807" w:rsidRPr="00702907" w:rsidRDefault="009E0807" w:rsidP="00702907">
            <w:r w:rsidRPr="00702907">
              <w:t>Whole School Training (including PREVENT</w:t>
            </w:r>
            <w:r w:rsidR="00BF21C4">
              <w:t>) all staff completed DFE prevent training 2023.</w:t>
            </w:r>
          </w:p>
          <w:p w14:paraId="5A8B4B1B" w14:textId="77777777" w:rsidR="009E0807" w:rsidRPr="00702907" w:rsidRDefault="009E0807" w:rsidP="00702907">
            <w:r w:rsidRPr="00702907">
              <w:t>Strategic Governance Training.</w:t>
            </w:r>
          </w:p>
          <w:p w14:paraId="2CCD27DF" w14:textId="77777777" w:rsidR="009E0807" w:rsidRPr="00702907" w:rsidRDefault="009E0807" w:rsidP="00702907">
            <w:r w:rsidRPr="00702907">
              <w:t>Case Study Evidence.</w:t>
            </w:r>
          </w:p>
          <w:p w14:paraId="557F606A" w14:textId="77777777" w:rsidR="009E0807" w:rsidRDefault="009E0807" w:rsidP="00702907">
            <w:r w:rsidRPr="00702907">
              <w:rPr>
                <w:u w:val="single"/>
              </w:rPr>
              <w:t>Action: Anything outstanding</w:t>
            </w:r>
            <w:r w:rsidRPr="00702907">
              <w:t xml:space="preserve">. </w:t>
            </w:r>
          </w:p>
          <w:p w14:paraId="4F29B878" w14:textId="22C8CDF3" w:rsidR="00C17E6F" w:rsidRDefault="00C17E6F" w:rsidP="00702907">
            <w:pPr>
              <w:rPr>
                <w:color w:val="FF0000"/>
              </w:rPr>
            </w:pPr>
            <w:r>
              <w:rPr>
                <w:color w:val="FF0000"/>
              </w:rPr>
              <w:t>Creation of a Prevent Policy and Risk Assessment</w:t>
            </w:r>
          </w:p>
          <w:p w14:paraId="2002D75F" w14:textId="70B6AADB" w:rsidR="009E0807" w:rsidRPr="00BF21C4" w:rsidRDefault="00C17E6F">
            <w:pPr>
              <w:rPr>
                <w:color w:val="FF0000"/>
              </w:rPr>
            </w:pPr>
            <w:r>
              <w:rPr>
                <w:color w:val="FF0000"/>
              </w:rPr>
              <w:t>CPOMs tag for anything Prevent related</w:t>
            </w:r>
          </w:p>
        </w:tc>
        <w:tc>
          <w:tcPr>
            <w:tcW w:w="962" w:type="dxa"/>
          </w:tcPr>
          <w:p w14:paraId="0454B7FC" w14:textId="57C3F5A9" w:rsidR="009E0807" w:rsidRPr="00702907" w:rsidRDefault="00BF21C4" w:rsidP="00702907">
            <w:r>
              <w:t>Spring 2024</w:t>
            </w:r>
          </w:p>
        </w:tc>
        <w:tc>
          <w:tcPr>
            <w:tcW w:w="962" w:type="dxa"/>
          </w:tcPr>
          <w:p w14:paraId="1E3DF301" w14:textId="7BB52E1B" w:rsidR="009E0807" w:rsidRPr="00702907" w:rsidRDefault="00BF21C4" w:rsidP="00702907">
            <w:r>
              <w:t>SR/CE</w:t>
            </w:r>
          </w:p>
        </w:tc>
      </w:tr>
      <w:tr w:rsidR="0052202D" w14:paraId="0F5516FB" w14:textId="49A0396A" w:rsidTr="009E0807">
        <w:tc>
          <w:tcPr>
            <w:tcW w:w="6374" w:type="dxa"/>
          </w:tcPr>
          <w:p w14:paraId="19540799" w14:textId="766449E6" w:rsidR="009E0807" w:rsidRDefault="009E0807">
            <w:r w:rsidRPr="00702907">
              <w:t>The school has an identified strategic Prevent lead who understands the expectations and key priorities to deliver the Prevent Duty and has the authority to make relevant decisions on behalf of their organisation. The identified Lead works with key stakeholders to communicate the Prevent strategy.</w:t>
            </w:r>
          </w:p>
        </w:tc>
        <w:tc>
          <w:tcPr>
            <w:tcW w:w="838" w:type="dxa"/>
          </w:tcPr>
          <w:p w14:paraId="1E4DCBAD" w14:textId="36A72271" w:rsidR="009E0807" w:rsidRDefault="00BF21C4">
            <w:r>
              <w:t>Nov 2024</w:t>
            </w:r>
          </w:p>
        </w:tc>
        <w:tc>
          <w:tcPr>
            <w:tcW w:w="849" w:type="dxa"/>
          </w:tcPr>
          <w:p w14:paraId="47B447EE" w14:textId="44E11088" w:rsidR="009E0807" w:rsidRDefault="00BF21C4">
            <w:r>
              <w:t>3</w:t>
            </w:r>
          </w:p>
        </w:tc>
        <w:tc>
          <w:tcPr>
            <w:tcW w:w="3730" w:type="dxa"/>
          </w:tcPr>
          <w:p w14:paraId="1D0CA230" w14:textId="3F18FDCB" w:rsidR="009E0807" w:rsidRPr="00702907" w:rsidRDefault="009E0807" w:rsidP="00702907">
            <w:r w:rsidRPr="00702907">
              <w:t>DSL</w:t>
            </w:r>
            <w:r w:rsidR="00C17E6F">
              <w:t>/</w:t>
            </w:r>
            <w:r w:rsidR="00C17E6F" w:rsidRPr="00C17E6F">
              <w:rPr>
                <w:color w:val="FF0000"/>
              </w:rPr>
              <w:t xml:space="preserve"> DDSL</w:t>
            </w:r>
            <w:r w:rsidRPr="00702907">
              <w:t xml:space="preserve"> Job Description.</w:t>
            </w:r>
          </w:p>
          <w:p w14:paraId="08B6CC2E" w14:textId="27419980" w:rsidR="009E0807" w:rsidRPr="00702907" w:rsidRDefault="009E0807" w:rsidP="00702907">
            <w:r w:rsidRPr="00702907">
              <w:t>DSL</w:t>
            </w:r>
            <w:r w:rsidR="00C17E6F">
              <w:t>/</w:t>
            </w:r>
            <w:r w:rsidR="00C17E6F" w:rsidRPr="00C17E6F">
              <w:rPr>
                <w:color w:val="FF0000"/>
              </w:rPr>
              <w:t xml:space="preserve"> DDSL</w:t>
            </w:r>
            <w:r w:rsidRPr="00702907">
              <w:t xml:space="preserve"> PREVENT Training.</w:t>
            </w:r>
          </w:p>
          <w:p w14:paraId="67C3B1C9" w14:textId="7623CC5C" w:rsidR="009E0807" w:rsidRPr="00702907" w:rsidRDefault="009E0807" w:rsidP="00702907">
            <w:r w:rsidRPr="00702907">
              <w:t>PREVENT Action Plan.</w:t>
            </w:r>
          </w:p>
          <w:p w14:paraId="61873A0F" w14:textId="05EECB14" w:rsidR="009E0807" w:rsidRPr="00702907" w:rsidRDefault="009E0807" w:rsidP="00702907">
            <w:r w:rsidRPr="00702907">
              <w:t>Evidence of networking with stakeholders and involvement with school life.</w:t>
            </w:r>
          </w:p>
          <w:p w14:paraId="1D2F521E" w14:textId="77777777" w:rsidR="009E0807" w:rsidRDefault="009E0807">
            <w:pPr>
              <w:rPr>
                <w:u w:val="single"/>
              </w:rPr>
            </w:pPr>
            <w:r w:rsidRPr="00702907">
              <w:rPr>
                <w:u w:val="single"/>
              </w:rPr>
              <w:t>Action: Demonstrate clear plan of working with stakeholders.</w:t>
            </w:r>
          </w:p>
          <w:p w14:paraId="6A385D02" w14:textId="468E3CEF" w:rsidR="00C17E6F" w:rsidRPr="00702907" w:rsidRDefault="00C17E6F">
            <w:pPr>
              <w:rPr>
                <w:u w:val="single"/>
              </w:rPr>
            </w:pPr>
            <w:r>
              <w:rPr>
                <w:color w:val="FF0000"/>
              </w:rPr>
              <w:t>Prevent Policy and Risk Assessment and Action plan shared</w:t>
            </w:r>
          </w:p>
        </w:tc>
        <w:tc>
          <w:tcPr>
            <w:tcW w:w="962" w:type="dxa"/>
          </w:tcPr>
          <w:p w14:paraId="77212587" w14:textId="51E97793" w:rsidR="009E0807" w:rsidRPr="00702907" w:rsidRDefault="00BF21C4" w:rsidP="00702907">
            <w:r>
              <w:t>Spring 2024</w:t>
            </w:r>
          </w:p>
        </w:tc>
        <w:tc>
          <w:tcPr>
            <w:tcW w:w="962" w:type="dxa"/>
          </w:tcPr>
          <w:p w14:paraId="22C77F5C" w14:textId="18998A5F" w:rsidR="009E0807" w:rsidRPr="00702907" w:rsidRDefault="00BF21C4" w:rsidP="00702907">
            <w:r>
              <w:t>SR</w:t>
            </w:r>
          </w:p>
        </w:tc>
      </w:tr>
      <w:tr w:rsidR="0052202D" w14:paraId="278DD4BC" w14:textId="5A6DBCD2" w:rsidTr="009E0807">
        <w:tc>
          <w:tcPr>
            <w:tcW w:w="6374" w:type="dxa"/>
          </w:tcPr>
          <w:p w14:paraId="324050E5" w14:textId="77777777" w:rsidR="009E0807" w:rsidRPr="00702907" w:rsidRDefault="009E0807" w:rsidP="00702907">
            <w:r w:rsidRPr="00702907">
              <w:t xml:space="preserve">Leaders and those responsible for governance have a secure understanding of the potential risk in the local area of pupils being drawn into terrorism, including support for extremist ideas that are part of terrorist ideologies.  </w:t>
            </w:r>
          </w:p>
          <w:p w14:paraId="193279FD" w14:textId="77777777" w:rsidR="009E0807" w:rsidRDefault="009E0807"/>
        </w:tc>
        <w:tc>
          <w:tcPr>
            <w:tcW w:w="838" w:type="dxa"/>
          </w:tcPr>
          <w:p w14:paraId="64FF8BDD" w14:textId="3EBA69D2" w:rsidR="009E0807" w:rsidRDefault="00BF21C4">
            <w:r>
              <w:t>Nov 2024</w:t>
            </w:r>
          </w:p>
        </w:tc>
        <w:tc>
          <w:tcPr>
            <w:tcW w:w="849" w:type="dxa"/>
          </w:tcPr>
          <w:p w14:paraId="407E9C94" w14:textId="107A6E71" w:rsidR="009E0807" w:rsidRDefault="00BF21C4">
            <w:r>
              <w:t>2</w:t>
            </w:r>
          </w:p>
        </w:tc>
        <w:tc>
          <w:tcPr>
            <w:tcW w:w="3730" w:type="dxa"/>
          </w:tcPr>
          <w:p w14:paraId="2609E924" w14:textId="6C07D36E" w:rsidR="009E0807" w:rsidRPr="00702907" w:rsidRDefault="009E0807" w:rsidP="00702907">
            <w:proofErr w:type="gramStart"/>
            <w:r w:rsidRPr="00702907">
              <w:t>Governors</w:t>
            </w:r>
            <w:proofErr w:type="gramEnd"/>
            <w:r w:rsidRPr="00702907">
              <w:t xml:space="preserve"> meeting and evidence of discussion of PREVENT strategy.</w:t>
            </w:r>
          </w:p>
          <w:p w14:paraId="6541C21F" w14:textId="4F84DE9D" w:rsidR="009E0807" w:rsidRPr="00702907" w:rsidRDefault="009E0807" w:rsidP="00702907">
            <w:r w:rsidRPr="00702907">
              <w:t>Evidence of Governors’ understanding of any case studies of PREVENT.</w:t>
            </w:r>
          </w:p>
          <w:p w14:paraId="26C11A5F" w14:textId="1AB1B5AC" w:rsidR="009E0807" w:rsidRPr="00702907" w:rsidRDefault="009E0807" w:rsidP="00702907">
            <w:r w:rsidRPr="00702907">
              <w:t>Evidence of Governors’ understanding of local context and issues.</w:t>
            </w:r>
          </w:p>
          <w:p w14:paraId="59C5FBBE" w14:textId="304B1783" w:rsidR="009E0807" w:rsidRPr="00702907" w:rsidRDefault="009E0807" w:rsidP="00702907">
            <w:r w:rsidRPr="00702907">
              <w:lastRenderedPageBreak/>
              <w:t>Evidence of Governors’ knowledge of curriculum for students around</w:t>
            </w:r>
            <w:r>
              <w:t xml:space="preserve"> </w:t>
            </w:r>
            <w:r w:rsidRPr="00702907">
              <w:t>PREVENT.</w:t>
            </w:r>
          </w:p>
          <w:p w14:paraId="4CFFE265" w14:textId="77777777" w:rsidR="009E0807" w:rsidRDefault="009E0807" w:rsidP="00702907">
            <w:pPr>
              <w:rPr>
                <w:u w:val="single"/>
              </w:rPr>
            </w:pPr>
            <w:r w:rsidRPr="00702907">
              <w:rPr>
                <w:u w:val="single"/>
              </w:rPr>
              <w:t>Action: Anything outstanding</w:t>
            </w:r>
          </w:p>
          <w:p w14:paraId="5449A00C" w14:textId="43EB8DA9" w:rsidR="009E0807" w:rsidRPr="00BF21C4" w:rsidRDefault="00C17E6F" w:rsidP="00702907">
            <w:pPr>
              <w:rPr>
                <w:color w:val="FF0000"/>
              </w:rPr>
            </w:pPr>
            <w:r w:rsidRPr="00BF21C4">
              <w:rPr>
                <w:color w:val="FF0000"/>
              </w:rPr>
              <w:t>Attendance at LA online multi-agency safeguarding brief monthly updates on contextual local information and the changing picture in the local area</w:t>
            </w:r>
          </w:p>
        </w:tc>
        <w:tc>
          <w:tcPr>
            <w:tcW w:w="962" w:type="dxa"/>
          </w:tcPr>
          <w:p w14:paraId="7E2B421F" w14:textId="320257B1" w:rsidR="009E0807" w:rsidRPr="00702907" w:rsidRDefault="00BF21C4" w:rsidP="00702907">
            <w:r>
              <w:lastRenderedPageBreak/>
              <w:t>Spring 2024</w:t>
            </w:r>
          </w:p>
        </w:tc>
        <w:tc>
          <w:tcPr>
            <w:tcW w:w="962" w:type="dxa"/>
          </w:tcPr>
          <w:p w14:paraId="3EF19A4F" w14:textId="27121B99" w:rsidR="009E0807" w:rsidRPr="00702907" w:rsidRDefault="00BF21C4" w:rsidP="00702907">
            <w:r>
              <w:t>SR/gov body</w:t>
            </w:r>
          </w:p>
        </w:tc>
      </w:tr>
      <w:tr w:rsidR="0052202D" w14:paraId="05B4D815" w14:textId="55B99041" w:rsidTr="009E0807">
        <w:tc>
          <w:tcPr>
            <w:tcW w:w="6374" w:type="dxa"/>
          </w:tcPr>
          <w:p w14:paraId="2394D912" w14:textId="61455F88" w:rsidR="009E0807" w:rsidRPr="00465F13" w:rsidRDefault="009E0807">
            <w:r w:rsidRPr="00465F13">
              <w:t>The school has clear and robust policies and procedures in place for protecting children at risk of or susceptible to radicalisation.</w:t>
            </w:r>
          </w:p>
        </w:tc>
        <w:tc>
          <w:tcPr>
            <w:tcW w:w="838" w:type="dxa"/>
          </w:tcPr>
          <w:p w14:paraId="7A50675A" w14:textId="43D6958B" w:rsidR="009E0807" w:rsidRPr="00465F13" w:rsidRDefault="00BF21C4">
            <w:r>
              <w:t>Nov 24</w:t>
            </w:r>
          </w:p>
        </w:tc>
        <w:tc>
          <w:tcPr>
            <w:tcW w:w="849" w:type="dxa"/>
          </w:tcPr>
          <w:p w14:paraId="205859D0" w14:textId="1A33DAA7" w:rsidR="009E0807" w:rsidRPr="00465F13" w:rsidRDefault="00BF21C4">
            <w:r>
              <w:t>3</w:t>
            </w:r>
          </w:p>
        </w:tc>
        <w:tc>
          <w:tcPr>
            <w:tcW w:w="3730" w:type="dxa"/>
          </w:tcPr>
          <w:p w14:paraId="7D4AAC2B" w14:textId="77777777" w:rsidR="009E0807" w:rsidRPr="00465F13" w:rsidRDefault="009E0807" w:rsidP="00702907">
            <w:r w:rsidRPr="00465F13">
              <w:t>Child Protection Policy.</w:t>
            </w:r>
          </w:p>
          <w:p w14:paraId="34BBF0D2" w14:textId="7DD3F2F5" w:rsidR="009E0807" w:rsidRPr="00465F13" w:rsidRDefault="009E0807" w:rsidP="00702907">
            <w:r w:rsidRPr="00465F13">
              <w:t>PREVENT Risk Assessment and Action Plan.</w:t>
            </w:r>
          </w:p>
          <w:p w14:paraId="58824DEE" w14:textId="19F47FB3" w:rsidR="00C17E6F" w:rsidRPr="00465F13" w:rsidRDefault="009E0807" w:rsidP="00702907">
            <w:r w:rsidRPr="00465F13">
              <w:t>Evidence of Curriculum around Safeguarding and PREVENT. </w:t>
            </w:r>
          </w:p>
          <w:p w14:paraId="7D8D03D4" w14:textId="77777777" w:rsidR="009E0807" w:rsidRDefault="009E0807" w:rsidP="00702907">
            <w:pPr>
              <w:rPr>
                <w:color w:val="FF0000"/>
                <w:u w:val="single"/>
              </w:rPr>
            </w:pPr>
            <w:r w:rsidRPr="00465F13">
              <w:rPr>
                <w:u w:val="single"/>
              </w:rPr>
              <w:t>Action: Anything outstanding.</w:t>
            </w:r>
          </w:p>
          <w:p w14:paraId="787A44F8" w14:textId="6A8FC5CF" w:rsidR="00C17E6F" w:rsidRPr="00BF21C4" w:rsidRDefault="00BF21C4" w:rsidP="00702907">
            <w:pPr>
              <w:rPr>
                <w:color w:val="FF0000"/>
              </w:rPr>
            </w:pPr>
            <w:r w:rsidRPr="00BF21C4">
              <w:rPr>
                <w:color w:val="FF0000"/>
              </w:rPr>
              <w:t xml:space="preserve">To look carefully at our citizenship curriculum and add </w:t>
            </w:r>
            <w:proofErr w:type="gramStart"/>
            <w:r w:rsidRPr="00BF21C4">
              <w:rPr>
                <w:color w:val="FF0000"/>
              </w:rPr>
              <w:t>age appropriate</w:t>
            </w:r>
            <w:proofErr w:type="gramEnd"/>
            <w:r w:rsidRPr="00BF21C4">
              <w:rPr>
                <w:color w:val="FF0000"/>
              </w:rPr>
              <w:t xml:space="preserve"> content.</w:t>
            </w:r>
          </w:p>
        </w:tc>
        <w:tc>
          <w:tcPr>
            <w:tcW w:w="962" w:type="dxa"/>
          </w:tcPr>
          <w:p w14:paraId="4A01A938" w14:textId="4CF279D3" w:rsidR="009E0807" w:rsidRPr="00465F13" w:rsidRDefault="00BF21C4" w:rsidP="00702907">
            <w:r>
              <w:t>Spring 2024</w:t>
            </w:r>
          </w:p>
        </w:tc>
        <w:tc>
          <w:tcPr>
            <w:tcW w:w="962" w:type="dxa"/>
          </w:tcPr>
          <w:p w14:paraId="4ADFF95C" w14:textId="6ED371E9" w:rsidR="009E0807" w:rsidRPr="00465F13" w:rsidRDefault="00BF21C4" w:rsidP="00702907">
            <w:r>
              <w:t>SR/PSHE lead</w:t>
            </w:r>
          </w:p>
        </w:tc>
      </w:tr>
      <w:tr w:rsidR="0052202D" w14:paraId="3596A15B" w14:textId="0D6E1FE8" w:rsidTr="009E0807">
        <w:tc>
          <w:tcPr>
            <w:tcW w:w="6374" w:type="dxa"/>
          </w:tcPr>
          <w:p w14:paraId="2CD66624" w14:textId="77777777" w:rsidR="009E0807" w:rsidRPr="00465F13" w:rsidRDefault="009E0807" w:rsidP="00702907">
            <w:r w:rsidRPr="00465F13">
              <w:t xml:space="preserve">Leaders, those responsible for governance and all staff exemplify British Values in their attitudes and behaviours. </w:t>
            </w:r>
          </w:p>
          <w:p w14:paraId="2A8556DF" w14:textId="77777777" w:rsidR="009E0807" w:rsidRPr="00465F13" w:rsidRDefault="009E0807"/>
        </w:tc>
        <w:tc>
          <w:tcPr>
            <w:tcW w:w="838" w:type="dxa"/>
          </w:tcPr>
          <w:p w14:paraId="1FE699CA" w14:textId="70E76517" w:rsidR="009E0807" w:rsidRPr="00465F13" w:rsidRDefault="00BF21C4">
            <w:r>
              <w:t>Nov 24</w:t>
            </w:r>
          </w:p>
        </w:tc>
        <w:tc>
          <w:tcPr>
            <w:tcW w:w="849" w:type="dxa"/>
          </w:tcPr>
          <w:p w14:paraId="58626AA6" w14:textId="781E110C" w:rsidR="009E0807" w:rsidRPr="00465F13" w:rsidRDefault="00BF21C4">
            <w:r>
              <w:t>3</w:t>
            </w:r>
          </w:p>
        </w:tc>
        <w:tc>
          <w:tcPr>
            <w:tcW w:w="3730" w:type="dxa"/>
          </w:tcPr>
          <w:p w14:paraId="6EA919B1" w14:textId="77777777" w:rsidR="009E0807" w:rsidRPr="00465F13" w:rsidRDefault="009E0807" w:rsidP="00702907">
            <w:r w:rsidRPr="00465F13">
              <w:t>Staff Behaviour Policy and Code of Conduct.</w:t>
            </w:r>
          </w:p>
          <w:p w14:paraId="684B8C11" w14:textId="17A52BC4" w:rsidR="009E0807" w:rsidRPr="00465F13" w:rsidRDefault="009E0807" w:rsidP="00702907">
            <w:r w:rsidRPr="00465F13">
              <w:t>Re-admission Forms.</w:t>
            </w:r>
          </w:p>
          <w:p w14:paraId="35495041" w14:textId="5268E544" w:rsidR="009E0807" w:rsidRPr="00465F13" w:rsidRDefault="009E0807" w:rsidP="00702907">
            <w:r w:rsidRPr="00465F13">
              <w:t>Safer Recruitment Checks.</w:t>
            </w:r>
          </w:p>
          <w:p w14:paraId="58988C8D" w14:textId="5DFEB9F4" w:rsidR="009E0807" w:rsidRPr="00465F13" w:rsidRDefault="009E0807" w:rsidP="00702907">
            <w:proofErr w:type="spellStart"/>
            <w:r w:rsidRPr="00465F13">
              <w:t>Self Declaration</w:t>
            </w:r>
            <w:proofErr w:type="spellEnd"/>
            <w:r w:rsidRPr="00465F13">
              <w:t xml:space="preserve"> Annual Returns.</w:t>
            </w:r>
          </w:p>
          <w:p w14:paraId="281E2C35" w14:textId="30F942D8" w:rsidR="009E0807" w:rsidRPr="00465F13" w:rsidRDefault="009E0807" w:rsidP="00702907">
            <w:r w:rsidRPr="00465F13">
              <w:t>Evidence of Staff’s understanding of school’s culture and expectations. </w:t>
            </w:r>
          </w:p>
          <w:p w14:paraId="277686FB" w14:textId="77777777" w:rsidR="009E0807" w:rsidRDefault="009E0807" w:rsidP="00702907">
            <w:r w:rsidRPr="00465F13">
              <w:rPr>
                <w:u w:val="single"/>
              </w:rPr>
              <w:t>Action: Staff meeting specifically around PREVENT and expectations</w:t>
            </w:r>
            <w:r w:rsidRPr="00465F13">
              <w:t>.</w:t>
            </w:r>
          </w:p>
          <w:p w14:paraId="52A240A3" w14:textId="4A6C2799" w:rsidR="00C17E6F" w:rsidRPr="00BF21C4" w:rsidRDefault="00C17E6F" w:rsidP="00702907">
            <w:r w:rsidRPr="00BF21C4">
              <w:rPr>
                <w:color w:val="FF0000"/>
              </w:rPr>
              <w:t xml:space="preserve">Regular safeguarding updates and training with staff to identify risks and any contextual pertinent information </w:t>
            </w:r>
            <w:proofErr w:type="gramStart"/>
            <w:r w:rsidRPr="00BF21C4">
              <w:rPr>
                <w:color w:val="FF0000"/>
              </w:rPr>
              <w:t>as a result of</w:t>
            </w:r>
            <w:proofErr w:type="gramEnd"/>
            <w:r w:rsidRPr="00BF21C4">
              <w:rPr>
                <w:color w:val="FF0000"/>
              </w:rPr>
              <w:t xml:space="preserve"> LA briefing </w:t>
            </w:r>
          </w:p>
        </w:tc>
        <w:tc>
          <w:tcPr>
            <w:tcW w:w="962" w:type="dxa"/>
          </w:tcPr>
          <w:p w14:paraId="0673A3D8" w14:textId="0C28A40A" w:rsidR="009E0807" w:rsidRPr="00465F13" w:rsidRDefault="00BF21C4" w:rsidP="00702907">
            <w:r>
              <w:t>ongoing</w:t>
            </w:r>
          </w:p>
        </w:tc>
        <w:tc>
          <w:tcPr>
            <w:tcW w:w="962" w:type="dxa"/>
          </w:tcPr>
          <w:p w14:paraId="54CAC6D2" w14:textId="0EB0550F" w:rsidR="009E0807" w:rsidRPr="00465F13" w:rsidRDefault="00BF21C4" w:rsidP="00702907">
            <w:r>
              <w:t>SR/SLT</w:t>
            </w:r>
          </w:p>
        </w:tc>
      </w:tr>
      <w:tr w:rsidR="0052202D" w14:paraId="3F017F58" w14:textId="023A4155" w:rsidTr="009E0807">
        <w:tc>
          <w:tcPr>
            <w:tcW w:w="6374" w:type="dxa"/>
          </w:tcPr>
          <w:p w14:paraId="3FD67DA5" w14:textId="7271CBB7" w:rsidR="009E0807" w:rsidRPr="00465F13" w:rsidRDefault="009E0807">
            <w:r w:rsidRPr="00465F13">
              <w:t>Leaders, staff and pupils reflect a positive and respectful environment; pupils are safe, they feel safe and understand how to share any concerns</w:t>
            </w:r>
          </w:p>
        </w:tc>
        <w:tc>
          <w:tcPr>
            <w:tcW w:w="838" w:type="dxa"/>
          </w:tcPr>
          <w:p w14:paraId="501DDA3E" w14:textId="727DB23C" w:rsidR="009E0807" w:rsidRPr="00465F13" w:rsidRDefault="00BF21C4">
            <w:r>
              <w:t>Nov 24</w:t>
            </w:r>
          </w:p>
        </w:tc>
        <w:tc>
          <w:tcPr>
            <w:tcW w:w="849" w:type="dxa"/>
          </w:tcPr>
          <w:p w14:paraId="229F0147" w14:textId="5B2B8FF2" w:rsidR="009E0807" w:rsidRPr="00465F13" w:rsidRDefault="00BF21C4">
            <w:r>
              <w:t>3</w:t>
            </w:r>
          </w:p>
        </w:tc>
        <w:tc>
          <w:tcPr>
            <w:tcW w:w="3730" w:type="dxa"/>
          </w:tcPr>
          <w:p w14:paraId="62EDCC55" w14:textId="0E05BE10" w:rsidR="009E0807" w:rsidRPr="00465F13" w:rsidRDefault="009E0807" w:rsidP="00702907">
            <w:r w:rsidRPr="00465F13">
              <w:t>School ethos and expectations.</w:t>
            </w:r>
          </w:p>
          <w:p w14:paraId="304B2B8B" w14:textId="68541661" w:rsidR="009E0807" w:rsidRPr="00465F13" w:rsidRDefault="009E0807" w:rsidP="00702907">
            <w:r w:rsidRPr="00465F13">
              <w:t>Regular staff meetings and assemblies around school expectations and culture.</w:t>
            </w:r>
          </w:p>
          <w:p w14:paraId="7227ADDB" w14:textId="434A3158" w:rsidR="009E0807" w:rsidRPr="00465F13" w:rsidRDefault="009E0807" w:rsidP="00702907">
            <w:r w:rsidRPr="00465F13">
              <w:t>Evidence of children reporting incidents and seeking support with appropriate actions and feedback. </w:t>
            </w:r>
          </w:p>
          <w:p w14:paraId="4900CE91" w14:textId="0F30338E" w:rsidR="009E0807" w:rsidRPr="00465F13" w:rsidRDefault="009E0807">
            <w:r w:rsidRPr="00465F13">
              <w:rPr>
                <w:u w:val="single"/>
              </w:rPr>
              <w:lastRenderedPageBreak/>
              <w:t xml:space="preserve">Action: </w:t>
            </w:r>
            <w:r w:rsidRPr="00C17E6F">
              <w:rPr>
                <w:color w:val="FF0000"/>
                <w:u w:val="single"/>
              </w:rPr>
              <w:t>Case study example</w:t>
            </w:r>
            <w:r w:rsidRPr="00C17E6F">
              <w:rPr>
                <w:color w:val="FF0000"/>
              </w:rPr>
              <w:t>.</w:t>
            </w:r>
            <w:r w:rsidR="00C17E6F">
              <w:rPr>
                <w:color w:val="FF0000"/>
              </w:rPr>
              <w:t xml:space="preserve"> </w:t>
            </w:r>
            <w:r w:rsidR="00C17E6F" w:rsidRPr="00BF21C4">
              <w:rPr>
                <w:color w:val="FF0000"/>
              </w:rPr>
              <w:t xml:space="preserve">Previous pupil </w:t>
            </w:r>
            <w:proofErr w:type="spellStart"/>
            <w:r w:rsidR="00C17E6F" w:rsidRPr="00BF21C4">
              <w:rPr>
                <w:color w:val="FF0000"/>
              </w:rPr>
              <w:t>cpom</w:t>
            </w:r>
            <w:proofErr w:type="spellEnd"/>
            <w:r w:rsidR="00C17E6F" w:rsidRPr="00BF21C4">
              <w:rPr>
                <w:color w:val="FF0000"/>
              </w:rPr>
              <w:t xml:space="preserve"> entries could be used for this Pupil now in y9 or 10 at </w:t>
            </w:r>
            <w:proofErr w:type="spellStart"/>
            <w:r w:rsidR="00C17E6F" w:rsidRPr="00BF21C4">
              <w:rPr>
                <w:color w:val="FF0000"/>
              </w:rPr>
              <w:t>Bydales</w:t>
            </w:r>
            <w:proofErr w:type="spellEnd"/>
            <w:r w:rsidR="00C17E6F" w:rsidRPr="00BF21C4">
              <w:rPr>
                <w:color w:val="FF0000"/>
              </w:rPr>
              <w:t xml:space="preserve"> but was referred to Prevent by school</w:t>
            </w:r>
          </w:p>
        </w:tc>
        <w:tc>
          <w:tcPr>
            <w:tcW w:w="962" w:type="dxa"/>
          </w:tcPr>
          <w:p w14:paraId="36EDAC76" w14:textId="24DEA167" w:rsidR="009E0807" w:rsidRPr="00465F13" w:rsidRDefault="00BF21C4" w:rsidP="00702907">
            <w:r>
              <w:lastRenderedPageBreak/>
              <w:t>ongoing</w:t>
            </w:r>
          </w:p>
        </w:tc>
        <w:tc>
          <w:tcPr>
            <w:tcW w:w="962" w:type="dxa"/>
          </w:tcPr>
          <w:p w14:paraId="0FE90198" w14:textId="604557C0" w:rsidR="009E0807" w:rsidRPr="00465F13" w:rsidRDefault="00BF21C4" w:rsidP="00702907">
            <w:r>
              <w:t>SLT/whole school</w:t>
            </w:r>
          </w:p>
        </w:tc>
      </w:tr>
      <w:tr w:rsidR="00D01511" w14:paraId="6231457D" w14:textId="78EEE209" w:rsidTr="009E0807">
        <w:tc>
          <w:tcPr>
            <w:tcW w:w="6374"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1838B851" w14:textId="77777777" w:rsidR="009E0807" w:rsidRDefault="009E0807" w:rsidP="00370995">
            <w:pPr>
              <w:pStyle w:val="NormalWeb"/>
              <w:spacing w:before="0" w:beforeAutospacing="0" w:after="0" w:afterAutospacing="0"/>
              <w:jc w:val="center"/>
              <w:textAlignment w:val="center"/>
              <w:rPr>
                <w:rFonts w:ascii="Arial" w:hAnsi="Arial" w:cs="Arial"/>
                <w:sz w:val="36"/>
                <w:szCs w:val="36"/>
              </w:rPr>
            </w:pPr>
            <w:r>
              <w:rPr>
                <w:rFonts w:ascii="Arial" w:hAnsi="Arial" w:cs="Arial"/>
                <w:b/>
                <w:bCs/>
                <w:color w:val="000000"/>
                <w:kern w:val="24"/>
                <w:sz w:val="22"/>
                <w:szCs w:val="22"/>
                <w:u w:val="single"/>
              </w:rPr>
              <w:t>Leadership and Partnership</w:t>
            </w:r>
          </w:p>
          <w:p w14:paraId="6B033A7D" w14:textId="5303A83B" w:rsidR="009E0807" w:rsidRPr="00702907" w:rsidRDefault="009E0807" w:rsidP="00370995">
            <w:pPr>
              <w:jc w:val="center"/>
            </w:pPr>
            <w:r>
              <w:rPr>
                <w:rFonts w:ascii="Arial" w:hAnsi="Arial" w:cs="Arial"/>
                <w:b/>
                <w:bCs/>
                <w:color w:val="000000"/>
                <w:kern w:val="24"/>
                <w:u w:val="single"/>
              </w:rPr>
              <w:t>Requirement 1 Working in Partnership</w:t>
            </w: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559D5FE7" w14:textId="77777777" w:rsidR="009E0807" w:rsidRDefault="009E0807" w:rsidP="00370995">
            <w:pPr>
              <w:jc w:val="center"/>
              <w:rPr>
                <w:rFonts w:ascii="Arial" w:hAnsi="Arial" w:cs="Arial"/>
                <w:b/>
                <w:bCs/>
                <w:color w:val="000000"/>
                <w:kern w:val="24"/>
                <w:u w:val="single"/>
              </w:rPr>
            </w:pP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75E7ABAB" w14:textId="244A68A6" w:rsidR="009E0807" w:rsidRDefault="009E0807" w:rsidP="00370995">
            <w:pPr>
              <w:jc w:val="center"/>
            </w:pPr>
            <w:r>
              <w:rPr>
                <w:rFonts w:ascii="Arial" w:hAnsi="Arial" w:cs="Arial"/>
                <w:b/>
                <w:bCs/>
                <w:color w:val="000000"/>
                <w:kern w:val="24"/>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53B1AC71" w14:textId="66B79AF9" w:rsidR="009E0807" w:rsidRPr="00702907" w:rsidRDefault="009E0807" w:rsidP="00370995">
            <w:pPr>
              <w:jc w:val="center"/>
            </w:pPr>
            <w:r>
              <w:rPr>
                <w:rFonts w:ascii="Arial" w:hAnsi="Arial" w:cs="Arial"/>
                <w:b/>
                <w:bCs/>
                <w:color w:val="000000"/>
                <w:kern w:val="24"/>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663EB102" w14:textId="77777777" w:rsidR="009E0807" w:rsidRDefault="009E0807" w:rsidP="00370995">
            <w:pPr>
              <w:jc w:val="center"/>
              <w:rPr>
                <w:rFonts w:ascii="Arial" w:hAnsi="Arial" w:cs="Arial"/>
                <w:b/>
                <w:bCs/>
                <w:color w:val="000000"/>
                <w:kern w:val="24"/>
                <w:u w:val="single"/>
              </w:rPr>
            </w:pP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7F625E7D" w14:textId="56FDEB74" w:rsidR="009E0807" w:rsidRDefault="009E0807" w:rsidP="00370995">
            <w:pPr>
              <w:jc w:val="center"/>
              <w:rPr>
                <w:rFonts w:ascii="Arial" w:hAnsi="Arial" w:cs="Arial"/>
                <w:b/>
                <w:bCs/>
                <w:color w:val="000000"/>
                <w:kern w:val="24"/>
                <w:u w:val="single"/>
              </w:rPr>
            </w:pPr>
          </w:p>
        </w:tc>
      </w:tr>
      <w:tr w:rsidR="0052202D" w14:paraId="5DF26EDB" w14:textId="7BCFDEE9" w:rsidTr="009E0807">
        <w:tc>
          <w:tcPr>
            <w:tcW w:w="6374" w:type="dxa"/>
          </w:tcPr>
          <w:p w14:paraId="7636512F" w14:textId="77777777" w:rsidR="009E0807" w:rsidRDefault="009E0807" w:rsidP="00BD79C6">
            <w:pPr>
              <w:tabs>
                <w:tab w:val="left" w:pos="900"/>
              </w:tabs>
            </w:pPr>
            <w:r w:rsidRPr="00BD79C6">
              <w:t xml:space="preserve">The school has a good working relationship with safeguarding partnerships in the area, including the Local Safeguarding Children’s Partnerships and Police. Partnership working should include as a minimum access to Prevent training, risk assessment and awareness and implementation of developing good practice.  </w:t>
            </w:r>
            <w:r>
              <w:tab/>
            </w:r>
          </w:p>
          <w:p w14:paraId="43F2B36F" w14:textId="77777777" w:rsidR="009E0807" w:rsidRDefault="009E0807" w:rsidP="00BD79C6">
            <w:pPr>
              <w:tabs>
                <w:tab w:val="left" w:pos="900"/>
              </w:tabs>
            </w:pPr>
          </w:p>
          <w:p w14:paraId="6AF7C7A4" w14:textId="77777777" w:rsidR="009E0807" w:rsidRDefault="009E0807" w:rsidP="00BD79C6">
            <w:pPr>
              <w:tabs>
                <w:tab w:val="left" w:pos="900"/>
              </w:tabs>
            </w:pPr>
          </w:p>
          <w:p w14:paraId="6DDA5EAE" w14:textId="77777777" w:rsidR="009E0807" w:rsidRDefault="009E0807" w:rsidP="00BD79C6">
            <w:pPr>
              <w:tabs>
                <w:tab w:val="left" w:pos="900"/>
              </w:tabs>
            </w:pPr>
          </w:p>
          <w:p w14:paraId="4781410B" w14:textId="4D2D8E63" w:rsidR="009E0807" w:rsidRDefault="009E0807" w:rsidP="00BD79C6">
            <w:pPr>
              <w:tabs>
                <w:tab w:val="left" w:pos="900"/>
              </w:tabs>
            </w:pPr>
          </w:p>
        </w:tc>
        <w:tc>
          <w:tcPr>
            <w:tcW w:w="838" w:type="dxa"/>
          </w:tcPr>
          <w:p w14:paraId="4E7D04E4" w14:textId="73AC7CEC" w:rsidR="009E0807" w:rsidRDefault="00BF21C4">
            <w:r>
              <w:t>Nov 24</w:t>
            </w:r>
          </w:p>
        </w:tc>
        <w:tc>
          <w:tcPr>
            <w:tcW w:w="849" w:type="dxa"/>
          </w:tcPr>
          <w:p w14:paraId="44A92933" w14:textId="3B414C91" w:rsidR="009E0807" w:rsidRDefault="00BF21C4">
            <w:r>
              <w:t>4</w:t>
            </w:r>
          </w:p>
        </w:tc>
        <w:tc>
          <w:tcPr>
            <w:tcW w:w="3730" w:type="dxa"/>
          </w:tcPr>
          <w:p w14:paraId="54AA1087" w14:textId="77777777" w:rsidR="009E0807" w:rsidRPr="00BD79C6" w:rsidRDefault="009E0807" w:rsidP="00BD79C6">
            <w:r w:rsidRPr="00BD79C6">
              <w:t>Evidence of working with Local Safeguarding partnership and Police.</w:t>
            </w:r>
          </w:p>
          <w:p w14:paraId="1B48DB72" w14:textId="793AA3D5" w:rsidR="009E0807" w:rsidRPr="00BD79C6" w:rsidRDefault="009E0807" w:rsidP="00BD79C6">
            <w:r w:rsidRPr="00BD79C6">
              <w:t>Evidence of use of local risk assessment and action plan (if available). </w:t>
            </w:r>
          </w:p>
          <w:p w14:paraId="6D16FF0E" w14:textId="77777777" w:rsidR="009E0807" w:rsidRDefault="009E0807" w:rsidP="00BD79C6">
            <w:pPr>
              <w:rPr>
                <w:u w:val="single"/>
              </w:rPr>
            </w:pPr>
            <w:r w:rsidRPr="00BD79C6">
              <w:rPr>
                <w:u w:val="single"/>
              </w:rPr>
              <w:t>Action: Evidence any partnership working that has impacted on culture or policy/process.</w:t>
            </w:r>
          </w:p>
          <w:p w14:paraId="079B9C9E" w14:textId="4845D28C" w:rsidR="00D83DE6" w:rsidRPr="00BF21C4" w:rsidRDefault="00D83DE6" w:rsidP="00BD79C6">
            <w:pPr>
              <w:rPr>
                <w:color w:val="FF0000"/>
              </w:rPr>
            </w:pPr>
            <w:r w:rsidRPr="00BF21C4">
              <w:rPr>
                <w:color w:val="FF0000"/>
              </w:rPr>
              <w:t xml:space="preserve">Work done with Harbour around </w:t>
            </w:r>
            <w:proofErr w:type="spellStart"/>
            <w:r w:rsidRPr="00BF21C4">
              <w:rPr>
                <w:color w:val="FF0000"/>
              </w:rPr>
              <w:t>coersive</w:t>
            </w:r>
            <w:proofErr w:type="spellEnd"/>
            <w:r w:rsidRPr="00BF21C4">
              <w:rPr>
                <w:color w:val="FF0000"/>
              </w:rPr>
              <w:t xml:space="preserve"> relationships, grooming etc</w:t>
            </w:r>
          </w:p>
          <w:p w14:paraId="289E5A14" w14:textId="532320A1" w:rsidR="009E0807" w:rsidRPr="00BF21C4" w:rsidRDefault="00D83DE6" w:rsidP="00BD79C6">
            <w:pPr>
              <w:rPr>
                <w:color w:val="FF0000"/>
                <w:u w:val="single"/>
              </w:rPr>
            </w:pPr>
            <w:r w:rsidRPr="00BF21C4">
              <w:rPr>
                <w:color w:val="FF0000"/>
              </w:rPr>
              <w:t>Links to PCSO</w:t>
            </w:r>
          </w:p>
        </w:tc>
        <w:tc>
          <w:tcPr>
            <w:tcW w:w="962" w:type="dxa"/>
          </w:tcPr>
          <w:p w14:paraId="028A26CF" w14:textId="181FC6B2" w:rsidR="009E0807" w:rsidRPr="00BD79C6" w:rsidRDefault="00D01511" w:rsidP="00BD79C6">
            <w:r>
              <w:t>ongoing</w:t>
            </w:r>
          </w:p>
        </w:tc>
        <w:tc>
          <w:tcPr>
            <w:tcW w:w="962" w:type="dxa"/>
          </w:tcPr>
          <w:p w14:paraId="70A79A6F" w14:textId="6E528541" w:rsidR="009E0807" w:rsidRPr="00BD79C6" w:rsidRDefault="00D01511" w:rsidP="00BD79C6">
            <w:r>
              <w:t>Whole school/SLT</w:t>
            </w:r>
          </w:p>
        </w:tc>
      </w:tr>
      <w:tr w:rsidR="0052202D" w14:paraId="3EAFD726" w14:textId="68DC9606" w:rsidTr="009E0807">
        <w:tc>
          <w:tcPr>
            <w:tcW w:w="6374" w:type="dxa"/>
          </w:tcPr>
          <w:p w14:paraId="56E77F95" w14:textId="77777777" w:rsidR="009E0807" w:rsidRPr="00465F13" w:rsidRDefault="009E0807" w:rsidP="007F32BB">
            <w:pPr>
              <w:tabs>
                <w:tab w:val="left" w:pos="1005"/>
              </w:tabs>
            </w:pPr>
            <w:r w:rsidRPr="00465F13">
              <w:t xml:space="preserve">The Designated Safeguarding Lead (DSL) has access to up-to-date risk information about extremism and terrorism (and other important local community risk issues) that may affect pupils (or the school), to enable completion/update of a Prevent risk assessment. </w:t>
            </w:r>
          </w:p>
          <w:p w14:paraId="3F257E22" w14:textId="0A6B0807" w:rsidR="009E0807" w:rsidRPr="00465F13" w:rsidRDefault="009E0807" w:rsidP="007F32BB">
            <w:pPr>
              <w:tabs>
                <w:tab w:val="left" w:pos="1005"/>
              </w:tabs>
            </w:pPr>
          </w:p>
        </w:tc>
        <w:tc>
          <w:tcPr>
            <w:tcW w:w="838" w:type="dxa"/>
          </w:tcPr>
          <w:p w14:paraId="5F47FA46" w14:textId="30C4EA93" w:rsidR="009E0807" w:rsidRPr="00465F13" w:rsidRDefault="00D01511">
            <w:r>
              <w:t>Nov 24</w:t>
            </w:r>
          </w:p>
        </w:tc>
        <w:tc>
          <w:tcPr>
            <w:tcW w:w="849" w:type="dxa"/>
          </w:tcPr>
          <w:p w14:paraId="1C64C29C" w14:textId="0D67C978" w:rsidR="009E0807" w:rsidRPr="00465F13" w:rsidRDefault="00D01511">
            <w:r>
              <w:t>4</w:t>
            </w:r>
          </w:p>
        </w:tc>
        <w:tc>
          <w:tcPr>
            <w:tcW w:w="3730" w:type="dxa"/>
          </w:tcPr>
          <w:p w14:paraId="639F6150" w14:textId="6E784F39" w:rsidR="009E0807" w:rsidRPr="00465F13" w:rsidRDefault="009E0807" w:rsidP="007F32BB">
            <w:r w:rsidRPr="00465F13">
              <w:t>DSL</w:t>
            </w:r>
            <w:r w:rsidR="00D83DE6">
              <w:t>/</w:t>
            </w:r>
            <w:r w:rsidR="00D83DE6">
              <w:rPr>
                <w:color w:val="FF0000"/>
              </w:rPr>
              <w:t>DDSL</w:t>
            </w:r>
            <w:r w:rsidRPr="00465F13">
              <w:t xml:space="preserve"> PREVENT training.</w:t>
            </w:r>
          </w:p>
          <w:p w14:paraId="6693A140" w14:textId="72C32CAA" w:rsidR="009E0807" w:rsidRPr="00465F13" w:rsidRDefault="009E0807" w:rsidP="007F32BB">
            <w:r w:rsidRPr="00465F13">
              <w:t xml:space="preserve">Evidence of attendance at DSL briefings, local conference, online training, use of media </w:t>
            </w:r>
            <w:proofErr w:type="spellStart"/>
            <w:proofErr w:type="gramStart"/>
            <w:r w:rsidRPr="00465F13">
              <w:t>e,g</w:t>
            </w:r>
            <w:proofErr w:type="spellEnd"/>
            <w:r w:rsidRPr="00465F13">
              <w:t>.</w:t>
            </w:r>
            <w:proofErr w:type="gramEnd"/>
            <w:r w:rsidRPr="00465F13">
              <w:t xml:space="preserve"> news, local reviews etc. </w:t>
            </w:r>
          </w:p>
          <w:p w14:paraId="489DF847" w14:textId="5C3B7C47" w:rsidR="009E0807" w:rsidRPr="00465F13" w:rsidRDefault="009E0807" w:rsidP="007F32BB">
            <w:r w:rsidRPr="00465F13">
              <w:t>Evidence of attendance at local community meetings.</w:t>
            </w:r>
          </w:p>
          <w:p w14:paraId="24BAE038" w14:textId="77777777" w:rsidR="009E0807" w:rsidRPr="00D01511" w:rsidRDefault="009E0807">
            <w:r w:rsidRPr="00D01511">
              <w:t>Action: Evidence of undertaking any actions raised from the above.</w:t>
            </w:r>
          </w:p>
          <w:p w14:paraId="608A8F7F" w14:textId="56A65481" w:rsidR="00D83DE6" w:rsidRPr="00D83DE6" w:rsidRDefault="00D83DE6">
            <w:pPr>
              <w:rPr>
                <w:color w:val="FF0000"/>
                <w:u w:val="single"/>
              </w:rPr>
            </w:pPr>
            <w:r w:rsidRPr="00D01511">
              <w:rPr>
                <w:color w:val="FF0000"/>
              </w:rPr>
              <w:t>Monthly multi-agency meeting safeguarding- police, social services, safeguarding team provide local knowledge updated frequently to show changing picture</w:t>
            </w:r>
          </w:p>
        </w:tc>
        <w:tc>
          <w:tcPr>
            <w:tcW w:w="962" w:type="dxa"/>
          </w:tcPr>
          <w:p w14:paraId="4B63291A" w14:textId="27DDA02C" w:rsidR="009E0807" w:rsidRPr="00465F13" w:rsidRDefault="00D01511" w:rsidP="007F32BB">
            <w:r>
              <w:t>ongoing</w:t>
            </w:r>
          </w:p>
        </w:tc>
        <w:tc>
          <w:tcPr>
            <w:tcW w:w="962" w:type="dxa"/>
          </w:tcPr>
          <w:p w14:paraId="71744E33" w14:textId="0094DBE8" w:rsidR="009E0807" w:rsidRPr="00465F13" w:rsidRDefault="00D01511" w:rsidP="007F32BB">
            <w:r>
              <w:t>SLT/SR</w:t>
            </w:r>
          </w:p>
        </w:tc>
      </w:tr>
      <w:tr w:rsidR="0052202D" w14:paraId="561E116C" w14:textId="15E8FB8F" w:rsidTr="009E0807">
        <w:tc>
          <w:tcPr>
            <w:tcW w:w="6374" w:type="dxa"/>
          </w:tcPr>
          <w:p w14:paraId="590FEA3E" w14:textId="77D66F5E" w:rsidR="009E0807" w:rsidRPr="00465F13" w:rsidRDefault="009E0807" w:rsidP="00BD79C6">
            <w:pPr>
              <w:tabs>
                <w:tab w:val="left" w:pos="900"/>
              </w:tabs>
            </w:pPr>
            <w:r w:rsidRPr="00465F13">
              <w:t xml:space="preserve">The school's DSL (and any deputies) have access to </w:t>
            </w:r>
            <w:proofErr w:type="gramStart"/>
            <w:r w:rsidRPr="00465F13">
              <w:t>effective</w:t>
            </w:r>
            <w:proofErr w:type="gramEnd"/>
            <w:r w:rsidRPr="00465F13">
              <w:t xml:space="preserve"> Prevent advice and are aware of local procedures for making a Prevent referral. This is reflected in the school's Safeguarding policy.</w:t>
            </w:r>
          </w:p>
        </w:tc>
        <w:tc>
          <w:tcPr>
            <w:tcW w:w="838" w:type="dxa"/>
          </w:tcPr>
          <w:p w14:paraId="6320C745" w14:textId="46418F64" w:rsidR="009E0807" w:rsidRPr="00465F13" w:rsidRDefault="00D01511">
            <w:r>
              <w:t>Nov 24</w:t>
            </w:r>
          </w:p>
        </w:tc>
        <w:tc>
          <w:tcPr>
            <w:tcW w:w="849" w:type="dxa"/>
          </w:tcPr>
          <w:p w14:paraId="529A2084" w14:textId="25C55151" w:rsidR="009E0807" w:rsidRPr="00465F13" w:rsidRDefault="00D01511">
            <w:r>
              <w:t>3</w:t>
            </w:r>
          </w:p>
        </w:tc>
        <w:tc>
          <w:tcPr>
            <w:tcW w:w="3730" w:type="dxa"/>
          </w:tcPr>
          <w:p w14:paraId="4FE0738F" w14:textId="77777777" w:rsidR="009E0807" w:rsidRPr="00465F13" w:rsidRDefault="009E0807" w:rsidP="007F32BB">
            <w:r w:rsidRPr="00465F13">
              <w:t>School Child Protection Policy.</w:t>
            </w:r>
          </w:p>
          <w:p w14:paraId="46138F83" w14:textId="010E7163" w:rsidR="009E0807" w:rsidRPr="00465F13" w:rsidRDefault="009E0807" w:rsidP="007F32BB">
            <w:r w:rsidRPr="00465F13">
              <w:t xml:space="preserve">Evidence of Whole School Safeguarding Training.  Evidence of </w:t>
            </w:r>
            <w:r w:rsidRPr="00465F13">
              <w:lastRenderedPageBreak/>
              <w:t>Case Study where front door advice has been requested.</w:t>
            </w:r>
          </w:p>
          <w:p w14:paraId="40F46AC6" w14:textId="77777777" w:rsidR="009E0807" w:rsidRDefault="009E0807" w:rsidP="007F32BB">
            <w:pPr>
              <w:rPr>
                <w:u w:val="single"/>
              </w:rPr>
            </w:pPr>
            <w:r w:rsidRPr="00465F13">
              <w:rPr>
                <w:u w:val="single"/>
              </w:rPr>
              <w:t>Action: Anything Outstanding</w:t>
            </w:r>
          </w:p>
          <w:p w14:paraId="7DDE598A" w14:textId="41286A12" w:rsidR="00D83DE6" w:rsidRPr="00D01511" w:rsidRDefault="00D83DE6" w:rsidP="007F32BB">
            <w:pPr>
              <w:rPr>
                <w:color w:val="FF0000"/>
              </w:rPr>
            </w:pPr>
            <w:r w:rsidRPr="00D01511">
              <w:rPr>
                <w:color w:val="FF0000"/>
              </w:rPr>
              <w:t>Prevent procedure flow chart to be produced</w:t>
            </w:r>
            <w:r w:rsidR="00D01511" w:rsidRPr="00D01511">
              <w:rPr>
                <w:color w:val="FF0000"/>
              </w:rPr>
              <w:t xml:space="preserve"> – utilise the DFE flowchart or request RCBC</w:t>
            </w:r>
          </w:p>
        </w:tc>
        <w:tc>
          <w:tcPr>
            <w:tcW w:w="962" w:type="dxa"/>
          </w:tcPr>
          <w:p w14:paraId="6B89E473" w14:textId="342C6DD5" w:rsidR="009E0807" w:rsidRPr="00465F13" w:rsidRDefault="00D01511" w:rsidP="007F32BB">
            <w:r>
              <w:lastRenderedPageBreak/>
              <w:t>Nov 24</w:t>
            </w:r>
          </w:p>
        </w:tc>
        <w:tc>
          <w:tcPr>
            <w:tcW w:w="962" w:type="dxa"/>
          </w:tcPr>
          <w:p w14:paraId="26074856" w14:textId="34592E62" w:rsidR="009E0807" w:rsidRPr="00465F13" w:rsidRDefault="00D01511" w:rsidP="007F32BB">
            <w:r>
              <w:t>SR</w:t>
            </w:r>
          </w:p>
        </w:tc>
      </w:tr>
      <w:tr w:rsidR="00D01511" w14:paraId="3905BB4F" w14:textId="006EC53E" w:rsidTr="009E0807">
        <w:tc>
          <w:tcPr>
            <w:tcW w:w="6374"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166401A9" w14:textId="77777777" w:rsidR="009E0807" w:rsidRPr="00465F13" w:rsidRDefault="009E0807" w:rsidP="007F32BB">
            <w:pPr>
              <w:pStyle w:val="NormalWeb"/>
              <w:spacing w:before="0" w:beforeAutospacing="0" w:after="0" w:afterAutospacing="0"/>
              <w:jc w:val="center"/>
              <w:textAlignment w:val="center"/>
              <w:rPr>
                <w:rFonts w:ascii="Arial" w:hAnsi="Arial" w:cs="Arial"/>
                <w:b/>
                <w:bCs/>
                <w:kern w:val="24"/>
                <w:sz w:val="21"/>
                <w:szCs w:val="21"/>
                <w:u w:val="single"/>
              </w:rPr>
            </w:pPr>
          </w:p>
          <w:p w14:paraId="09ACDC6D" w14:textId="15C3DF8E" w:rsidR="009E0807" w:rsidRPr="00465F13" w:rsidRDefault="009E0807" w:rsidP="007F32BB">
            <w:pPr>
              <w:pStyle w:val="NormalWeb"/>
              <w:spacing w:before="0" w:beforeAutospacing="0" w:after="0" w:afterAutospacing="0"/>
              <w:jc w:val="center"/>
              <w:textAlignment w:val="center"/>
              <w:rPr>
                <w:rFonts w:ascii="Arial" w:hAnsi="Arial" w:cs="Arial"/>
                <w:sz w:val="36"/>
                <w:szCs w:val="36"/>
              </w:rPr>
            </w:pPr>
            <w:r w:rsidRPr="00465F13">
              <w:rPr>
                <w:rFonts w:ascii="Arial" w:hAnsi="Arial" w:cs="Arial"/>
                <w:b/>
                <w:bCs/>
                <w:kern w:val="24"/>
                <w:sz w:val="21"/>
                <w:szCs w:val="21"/>
                <w:u w:val="single"/>
              </w:rPr>
              <w:t>Capabilities</w:t>
            </w:r>
          </w:p>
          <w:p w14:paraId="08C557BF" w14:textId="77777777" w:rsidR="009E0807" w:rsidRPr="00465F13" w:rsidRDefault="009E0807" w:rsidP="007F32BB">
            <w:pPr>
              <w:tabs>
                <w:tab w:val="left" w:pos="900"/>
              </w:tabs>
              <w:jc w:val="center"/>
              <w:rPr>
                <w:rFonts w:ascii="Arial" w:hAnsi="Arial" w:cs="Arial"/>
                <w:b/>
                <w:bCs/>
                <w:kern w:val="24"/>
                <w:sz w:val="21"/>
                <w:szCs w:val="21"/>
                <w:u w:val="single"/>
              </w:rPr>
            </w:pPr>
            <w:r w:rsidRPr="00465F13">
              <w:rPr>
                <w:rFonts w:ascii="Arial" w:hAnsi="Arial" w:cs="Arial"/>
                <w:b/>
                <w:bCs/>
                <w:kern w:val="24"/>
                <w:sz w:val="21"/>
                <w:szCs w:val="21"/>
                <w:u w:val="single"/>
              </w:rPr>
              <w:t>Requirement 2 – Staff Training and Information Sharing</w:t>
            </w:r>
          </w:p>
          <w:p w14:paraId="09571B7D" w14:textId="47910209" w:rsidR="009E0807" w:rsidRPr="00465F13" w:rsidRDefault="009E0807" w:rsidP="007F32BB">
            <w:pPr>
              <w:tabs>
                <w:tab w:val="left" w:pos="900"/>
              </w:tabs>
              <w:jc w:val="center"/>
            </w:pP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67EF9C16" w14:textId="77777777" w:rsidR="009E0807" w:rsidRPr="00465F13" w:rsidRDefault="009E0807" w:rsidP="007F32BB">
            <w:pPr>
              <w:jc w:val="center"/>
              <w:rPr>
                <w:rFonts w:ascii="Arial" w:hAnsi="Arial" w:cs="Arial"/>
                <w:b/>
                <w:bCs/>
                <w:kern w:val="24"/>
                <w:sz w:val="21"/>
                <w:szCs w:val="21"/>
                <w:u w:val="single"/>
              </w:rPr>
            </w:pP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6DC62D66" w14:textId="7B899394" w:rsidR="009E0807" w:rsidRPr="00465F13" w:rsidRDefault="009E0807" w:rsidP="007F32BB">
            <w:pPr>
              <w:jc w:val="center"/>
            </w:pPr>
            <w:r w:rsidRPr="00465F13">
              <w:rPr>
                <w:rFonts w:ascii="Arial" w:hAnsi="Arial" w:cs="Arial"/>
                <w:b/>
                <w:bCs/>
                <w:kern w:val="24"/>
                <w:sz w:val="21"/>
                <w:szCs w:val="21"/>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66C89B96" w14:textId="49568EE0" w:rsidR="009E0807" w:rsidRPr="00465F13" w:rsidRDefault="009E0807" w:rsidP="007F32BB">
            <w:pPr>
              <w:jc w:val="center"/>
            </w:pPr>
            <w:r w:rsidRPr="00465F13">
              <w:rPr>
                <w:rFonts w:ascii="Arial" w:hAnsi="Arial" w:cs="Arial"/>
                <w:b/>
                <w:bCs/>
                <w:kern w:val="24"/>
                <w:sz w:val="21"/>
                <w:szCs w:val="21"/>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49E1296E" w14:textId="77777777" w:rsidR="009E0807" w:rsidRPr="00465F13" w:rsidRDefault="009E0807" w:rsidP="007F32BB">
            <w:pPr>
              <w:jc w:val="center"/>
              <w:rPr>
                <w:rFonts w:ascii="Arial" w:hAnsi="Arial" w:cs="Arial"/>
                <w:b/>
                <w:bCs/>
                <w:kern w:val="24"/>
                <w:sz w:val="21"/>
                <w:szCs w:val="21"/>
                <w:u w:val="single"/>
              </w:rPr>
            </w:pP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34917F44" w14:textId="240E0BA3" w:rsidR="009E0807" w:rsidRPr="00465F13" w:rsidRDefault="009E0807" w:rsidP="007F32BB">
            <w:pPr>
              <w:jc w:val="center"/>
              <w:rPr>
                <w:rFonts w:ascii="Arial" w:hAnsi="Arial" w:cs="Arial"/>
                <w:b/>
                <w:bCs/>
                <w:kern w:val="24"/>
                <w:sz w:val="21"/>
                <w:szCs w:val="21"/>
                <w:u w:val="single"/>
              </w:rPr>
            </w:pPr>
          </w:p>
        </w:tc>
      </w:tr>
      <w:tr w:rsidR="0052202D" w14:paraId="5FE5F5C5" w14:textId="4CCC1FD5" w:rsidTr="009E0807">
        <w:tc>
          <w:tcPr>
            <w:tcW w:w="6374" w:type="dxa"/>
          </w:tcPr>
          <w:p w14:paraId="48D3102C" w14:textId="61E4F132" w:rsidR="009E0807" w:rsidRPr="00465F13" w:rsidRDefault="009E0807" w:rsidP="00BD79C6">
            <w:pPr>
              <w:tabs>
                <w:tab w:val="left" w:pos="900"/>
              </w:tabs>
            </w:pPr>
            <w:r w:rsidRPr="00465F13">
              <w:t>Staff are given access to regularly updated Prevent awareness training that gives them the knowledge and confidence to identify those who may be susceptible to radicalisation and know what to do when such concerns are identified.</w:t>
            </w:r>
          </w:p>
        </w:tc>
        <w:tc>
          <w:tcPr>
            <w:tcW w:w="838" w:type="dxa"/>
          </w:tcPr>
          <w:p w14:paraId="3B1AA6F3" w14:textId="07AF44EC" w:rsidR="009E0807" w:rsidRPr="00465F13" w:rsidRDefault="00D01511">
            <w:r>
              <w:t>Nov 24</w:t>
            </w:r>
          </w:p>
        </w:tc>
        <w:tc>
          <w:tcPr>
            <w:tcW w:w="849" w:type="dxa"/>
          </w:tcPr>
          <w:p w14:paraId="642038C1" w14:textId="69F3CE5A" w:rsidR="009E0807" w:rsidRPr="00465F13" w:rsidRDefault="00D01511">
            <w:r>
              <w:t>2</w:t>
            </w:r>
          </w:p>
        </w:tc>
        <w:tc>
          <w:tcPr>
            <w:tcW w:w="3730" w:type="dxa"/>
          </w:tcPr>
          <w:p w14:paraId="6814B182" w14:textId="77777777" w:rsidR="009E0807" w:rsidRPr="00465F13" w:rsidRDefault="009E0807" w:rsidP="007F32BB">
            <w:r w:rsidRPr="00465F13">
              <w:t>Whole School Safeguarding Training.</w:t>
            </w:r>
          </w:p>
          <w:p w14:paraId="7CEAB997" w14:textId="77777777" w:rsidR="009E0807" w:rsidRPr="00465F13" w:rsidRDefault="009E0807" w:rsidP="007F32BB">
            <w:r w:rsidRPr="00465F13">
              <w:t>PREVENT Training/Online Training.</w:t>
            </w:r>
          </w:p>
          <w:p w14:paraId="53DECF3D" w14:textId="2705F5A4" w:rsidR="009E0807" w:rsidRPr="00465F13" w:rsidRDefault="009E0807" w:rsidP="007F32BB">
            <w:r w:rsidRPr="00465F13">
              <w:t xml:space="preserve">Evidence of sharing of information with staff following </w:t>
            </w:r>
            <w:proofErr w:type="gramStart"/>
            <w:r w:rsidRPr="00465F13">
              <w:t>any  briefings</w:t>
            </w:r>
            <w:proofErr w:type="gramEnd"/>
            <w:r w:rsidRPr="00465F13">
              <w:t xml:space="preserve">/conferences. </w:t>
            </w:r>
          </w:p>
          <w:p w14:paraId="00FD0D9B" w14:textId="17948B5F" w:rsidR="009E0807" w:rsidRPr="00465F13" w:rsidRDefault="009E0807" w:rsidP="007F32BB">
            <w:r w:rsidRPr="00465F13">
              <w:t xml:space="preserve">Evidence of discussion of PREVENT in staff meetings. </w:t>
            </w:r>
          </w:p>
          <w:p w14:paraId="756AE5C1" w14:textId="77777777" w:rsidR="009E0807" w:rsidRDefault="009E0807" w:rsidP="007F32BB">
            <w:pPr>
              <w:rPr>
                <w:u w:val="single"/>
              </w:rPr>
            </w:pPr>
            <w:r w:rsidRPr="00465F13">
              <w:rPr>
                <w:u w:val="single"/>
              </w:rPr>
              <w:t>Action: Evidence of case study where staff have taken appropriate action.</w:t>
            </w:r>
          </w:p>
          <w:p w14:paraId="432E3CF9" w14:textId="1EDE2D5B" w:rsidR="00D83DE6" w:rsidRPr="00D83DE6" w:rsidRDefault="00D83DE6" w:rsidP="007F32BB">
            <w:pPr>
              <w:rPr>
                <w:color w:val="FF0000"/>
                <w:u w:val="single"/>
              </w:rPr>
            </w:pPr>
            <w:r>
              <w:rPr>
                <w:color w:val="FF0000"/>
                <w:u w:val="single"/>
              </w:rPr>
              <w:t>JH_L Case Study to be produced to use for staff CPD</w:t>
            </w:r>
          </w:p>
        </w:tc>
        <w:tc>
          <w:tcPr>
            <w:tcW w:w="962" w:type="dxa"/>
          </w:tcPr>
          <w:p w14:paraId="25CCE1A2" w14:textId="740183DB" w:rsidR="009E0807" w:rsidRPr="00465F13" w:rsidRDefault="00D01511" w:rsidP="007F32BB">
            <w:r>
              <w:t>ongoing</w:t>
            </w:r>
          </w:p>
        </w:tc>
        <w:tc>
          <w:tcPr>
            <w:tcW w:w="962" w:type="dxa"/>
          </w:tcPr>
          <w:p w14:paraId="4DEE0256" w14:textId="3887E97B" w:rsidR="009E0807" w:rsidRPr="00465F13" w:rsidRDefault="00D01511" w:rsidP="007F32BB">
            <w:r>
              <w:t>SR</w:t>
            </w:r>
          </w:p>
        </w:tc>
      </w:tr>
      <w:tr w:rsidR="0052202D" w14:paraId="138AAA65" w14:textId="3EDC7835" w:rsidTr="009E0807">
        <w:tc>
          <w:tcPr>
            <w:tcW w:w="6374" w:type="dxa"/>
          </w:tcPr>
          <w:p w14:paraId="1EDC1D89" w14:textId="77777777" w:rsidR="009E0807" w:rsidRDefault="009E0807" w:rsidP="007F32BB">
            <w:pPr>
              <w:tabs>
                <w:tab w:val="left" w:pos="900"/>
              </w:tabs>
            </w:pPr>
            <w:r w:rsidRPr="007F32BB">
              <w:t>The school's new staff induction programme includes Prevent awareness training which highlights school specific requirements and procedures.</w:t>
            </w:r>
          </w:p>
          <w:p w14:paraId="480CB230" w14:textId="77777777" w:rsidR="009E0807" w:rsidRDefault="009E0807" w:rsidP="007F32BB">
            <w:pPr>
              <w:tabs>
                <w:tab w:val="left" w:pos="900"/>
              </w:tabs>
            </w:pPr>
          </w:p>
          <w:p w14:paraId="65B3FEB1" w14:textId="17AE0BAD" w:rsidR="009E0807" w:rsidRDefault="009E0807" w:rsidP="007F32BB">
            <w:pPr>
              <w:tabs>
                <w:tab w:val="left" w:pos="900"/>
              </w:tabs>
            </w:pPr>
          </w:p>
        </w:tc>
        <w:tc>
          <w:tcPr>
            <w:tcW w:w="838" w:type="dxa"/>
          </w:tcPr>
          <w:p w14:paraId="372B015E" w14:textId="2B51AB29" w:rsidR="009E0807" w:rsidRDefault="00D01511">
            <w:r>
              <w:t>Nov 24</w:t>
            </w:r>
          </w:p>
        </w:tc>
        <w:tc>
          <w:tcPr>
            <w:tcW w:w="849" w:type="dxa"/>
          </w:tcPr>
          <w:p w14:paraId="453EAC22" w14:textId="772004B4" w:rsidR="009E0807" w:rsidRDefault="00D01511">
            <w:r>
              <w:t>2</w:t>
            </w:r>
          </w:p>
        </w:tc>
        <w:tc>
          <w:tcPr>
            <w:tcW w:w="3730" w:type="dxa"/>
          </w:tcPr>
          <w:p w14:paraId="634150D9" w14:textId="77777777" w:rsidR="009E0807" w:rsidRPr="007F32BB" w:rsidRDefault="009E0807" w:rsidP="007F32BB">
            <w:r w:rsidRPr="007F32BB">
              <w:t>Evidence of Induction Programme and Training.</w:t>
            </w:r>
          </w:p>
          <w:p w14:paraId="105E7A68" w14:textId="2310A1E5" w:rsidR="009E0807" w:rsidRPr="00D01511" w:rsidRDefault="009E0807" w:rsidP="007F32BB">
            <w:r w:rsidRPr="00D01511">
              <w:t>Action: Evidence of Induction process to demonstrate clear expectations</w:t>
            </w:r>
            <w:r w:rsidR="00D01511" w:rsidRPr="00D01511">
              <w:t xml:space="preserve"> – add to induction process</w:t>
            </w:r>
          </w:p>
        </w:tc>
        <w:tc>
          <w:tcPr>
            <w:tcW w:w="962" w:type="dxa"/>
          </w:tcPr>
          <w:p w14:paraId="492CC32C" w14:textId="144C0584" w:rsidR="009E0807" w:rsidRPr="007F32BB" w:rsidRDefault="00D01511" w:rsidP="007F32BB">
            <w:r>
              <w:t>ongoing</w:t>
            </w:r>
          </w:p>
        </w:tc>
        <w:tc>
          <w:tcPr>
            <w:tcW w:w="962" w:type="dxa"/>
          </w:tcPr>
          <w:p w14:paraId="2AFC505D" w14:textId="11C3B2B0" w:rsidR="009E0807" w:rsidRPr="007F32BB" w:rsidRDefault="00D01511" w:rsidP="007F32BB">
            <w:r>
              <w:t>SR</w:t>
            </w:r>
          </w:p>
        </w:tc>
      </w:tr>
      <w:tr w:rsidR="0052202D" w14:paraId="2796BA4A" w14:textId="2CA3C1B9" w:rsidTr="009E0807">
        <w:tc>
          <w:tcPr>
            <w:tcW w:w="6374" w:type="dxa"/>
          </w:tcPr>
          <w:p w14:paraId="4D1E8E1E" w14:textId="1CE5AA5D" w:rsidR="009E0807" w:rsidRPr="00465F13" w:rsidRDefault="009E0807" w:rsidP="00BD79C6">
            <w:pPr>
              <w:tabs>
                <w:tab w:val="left" w:pos="900"/>
              </w:tabs>
            </w:pPr>
            <w:r w:rsidRPr="00465F13">
              <w:t>The impact and effectiveness of the training have been tested and the findings have informed the CPD offer for staff and been recorded in any School Improvement Plan.</w:t>
            </w:r>
          </w:p>
        </w:tc>
        <w:tc>
          <w:tcPr>
            <w:tcW w:w="838" w:type="dxa"/>
          </w:tcPr>
          <w:p w14:paraId="4432895B" w14:textId="6CEC057D" w:rsidR="009E0807" w:rsidRPr="00465F13" w:rsidRDefault="00D01511">
            <w:r>
              <w:t>Nov 24</w:t>
            </w:r>
          </w:p>
        </w:tc>
        <w:tc>
          <w:tcPr>
            <w:tcW w:w="849" w:type="dxa"/>
          </w:tcPr>
          <w:p w14:paraId="283EF436" w14:textId="359B722B" w:rsidR="009E0807" w:rsidRPr="00465F13" w:rsidRDefault="00D01511">
            <w:r>
              <w:t>3</w:t>
            </w:r>
          </w:p>
        </w:tc>
        <w:tc>
          <w:tcPr>
            <w:tcW w:w="3730" w:type="dxa"/>
          </w:tcPr>
          <w:p w14:paraId="0A33D2D4" w14:textId="77777777" w:rsidR="009E0807" w:rsidRPr="00465F13" w:rsidRDefault="009E0807" w:rsidP="007F32BB">
            <w:r w:rsidRPr="00465F13">
              <w:t>Evidence of impact of training (e.g. impact evaluations).</w:t>
            </w:r>
          </w:p>
          <w:p w14:paraId="676B9C3E" w14:textId="77777777" w:rsidR="009E0807" w:rsidRPr="00465F13" w:rsidRDefault="009E0807" w:rsidP="007F32BB">
            <w:r w:rsidRPr="00465F13">
              <w:t xml:space="preserve">Evidence of actions taken to support staff/improve CPD. </w:t>
            </w:r>
          </w:p>
          <w:p w14:paraId="7DFB312B" w14:textId="0F1ABF49" w:rsidR="009E0807" w:rsidRPr="00465F13" w:rsidRDefault="009E0807" w:rsidP="007F32BB">
            <w:r w:rsidRPr="00465F13">
              <w:t>Evidence of this on School Improvement Plan. </w:t>
            </w:r>
          </w:p>
          <w:p w14:paraId="122B70E5" w14:textId="38577B1C" w:rsidR="009E0807" w:rsidRPr="00465F13" w:rsidRDefault="009E0807" w:rsidP="007F32BB">
            <w:pPr>
              <w:rPr>
                <w:u w:val="single"/>
              </w:rPr>
            </w:pPr>
            <w:r w:rsidRPr="00465F13">
              <w:rPr>
                <w:u w:val="single"/>
              </w:rPr>
              <w:t>Action: Evidence of any of the above contributing to clear changes in policy/training.</w:t>
            </w:r>
          </w:p>
        </w:tc>
        <w:tc>
          <w:tcPr>
            <w:tcW w:w="962" w:type="dxa"/>
          </w:tcPr>
          <w:p w14:paraId="500D849C" w14:textId="47F0E700" w:rsidR="009E0807" w:rsidRPr="00465F13" w:rsidRDefault="00D01511" w:rsidP="007F32BB">
            <w:r>
              <w:t>ongoing</w:t>
            </w:r>
          </w:p>
        </w:tc>
        <w:tc>
          <w:tcPr>
            <w:tcW w:w="962" w:type="dxa"/>
          </w:tcPr>
          <w:p w14:paraId="214BAA0E" w14:textId="09BDBB40" w:rsidR="009E0807" w:rsidRPr="00465F13" w:rsidRDefault="00D01511" w:rsidP="007F32BB">
            <w:r>
              <w:t>SR</w:t>
            </w:r>
          </w:p>
        </w:tc>
      </w:tr>
      <w:tr w:rsidR="0052202D" w14:paraId="51284D89" w14:textId="6EC79860" w:rsidTr="009E0807">
        <w:tc>
          <w:tcPr>
            <w:tcW w:w="6374" w:type="dxa"/>
          </w:tcPr>
          <w:p w14:paraId="588E7553" w14:textId="77777777" w:rsidR="009E0807" w:rsidRPr="00465F13" w:rsidRDefault="009E0807" w:rsidP="00BD79C6">
            <w:pPr>
              <w:tabs>
                <w:tab w:val="left" w:pos="900"/>
              </w:tabs>
            </w:pPr>
            <w:r w:rsidRPr="00465F13">
              <w:lastRenderedPageBreak/>
              <w:t>Safer recruitment training has been carried out by leaders, managers and those responsible for governance.</w:t>
            </w:r>
          </w:p>
          <w:p w14:paraId="790DB3FA" w14:textId="2A1CBBA6" w:rsidR="009E0807" w:rsidRPr="00465F13" w:rsidRDefault="009E0807" w:rsidP="00BD79C6">
            <w:pPr>
              <w:tabs>
                <w:tab w:val="left" w:pos="900"/>
              </w:tabs>
            </w:pPr>
          </w:p>
        </w:tc>
        <w:tc>
          <w:tcPr>
            <w:tcW w:w="838" w:type="dxa"/>
          </w:tcPr>
          <w:p w14:paraId="7505DAD8" w14:textId="77777777" w:rsidR="009E0807" w:rsidRPr="00465F13" w:rsidRDefault="009E0807"/>
        </w:tc>
        <w:tc>
          <w:tcPr>
            <w:tcW w:w="849" w:type="dxa"/>
          </w:tcPr>
          <w:p w14:paraId="1DBE654C" w14:textId="61CC487D" w:rsidR="009E0807" w:rsidRPr="00465F13" w:rsidRDefault="009E0807"/>
        </w:tc>
        <w:tc>
          <w:tcPr>
            <w:tcW w:w="3730" w:type="dxa"/>
          </w:tcPr>
          <w:p w14:paraId="5BB8B70D" w14:textId="77777777" w:rsidR="009E0807" w:rsidRPr="00465F13" w:rsidRDefault="009E0807" w:rsidP="007F32BB">
            <w:r w:rsidRPr="00465F13">
              <w:t>Safer Recruitment training for all necessary staff. </w:t>
            </w:r>
          </w:p>
          <w:p w14:paraId="2C40E89B" w14:textId="252FF9D2" w:rsidR="009E0807" w:rsidRPr="00465F13" w:rsidRDefault="009E0807" w:rsidP="007F32BB">
            <w:pPr>
              <w:rPr>
                <w:u w:val="single"/>
              </w:rPr>
            </w:pPr>
            <w:r w:rsidRPr="00465F13">
              <w:rPr>
                <w:u w:val="single"/>
              </w:rPr>
              <w:t>Action: Ensure all staff who need training receive it.</w:t>
            </w:r>
          </w:p>
        </w:tc>
        <w:tc>
          <w:tcPr>
            <w:tcW w:w="962" w:type="dxa"/>
          </w:tcPr>
          <w:p w14:paraId="2A12BC76" w14:textId="77777777" w:rsidR="009E0807" w:rsidRPr="00465F13" w:rsidRDefault="009E0807" w:rsidP="007F32BB"/>
        </w:tc>
        <w:tc>
          <w:tcPr>
            <w:tcW w:w="962" w:type="dxa"/>
          </w:tcPr>
          <w:p w14:paraId="7A2D8B0A" w14:textId="31A535EE" w:rsidR="009E0807" w:rsidRPr="00465F13" w:rsidRDefault="009E0807" w:rsidP="007F32BB"/>
        </w:tc>
      </w:tr>
      <w:tr w:rsidR="00D01511" w14:paraId="09D4F26C" w14:textId="403BFBB0" w:rsidTr="009E0807">
        <w:tc>
          <w:tcPr>
            <w:tcW w:w="6374"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367B6107" w14:textId="77777777" w:rsidR="009E0807" w:rsidRPr="00465F13" w:rsidRDefault="009E0807" w:rsidP="000300FC">
            <w:pPr>
              <w:pStyle w:val="NormalWeb"/>
              <w:spacing w:before="0" w:beforeAutospacing="0" w:after="0" w:afterAutospacing="0"/>
              <w:jc w:val="center"/>
              <w:textAlignment w:val="center"/>
              <w:rPr>
                <w:rFonts w:ascii="Arial" w:hAnsi="Arial" w:cs="Arial"/>
                <w:b/>
                <w:bCs/>
                <w:kern w:val="24"/>
                <w:sz w:val="22"/>
                <w:szCs w:val="22"/>
                <w:u w:val="single"/>
              </w:rPr>
            </w:pPr>
          </w:p>
          <w:p w14:paraId="4B328577" w14:textId="6C37DF38" w:rsidR="009E0807" w:rsidRPr="00465F13" w:rsidRDefault="009E0807" w:rsidP="000300FC">
            <w:pPr>
              <w:pStyle w:val="NormalWeb"/>
              <w:spacing w:before="0" w:beforeAutospacing="0" w:after="0" w:afterAutospacing="0"/>
              <w:jc w:val="center"/>
              <w:textAlignment w:val="center"/>
              <w:rPr>
                <w:rFonts w:ascii="Arial" w:hAnsi="Arial" w:cs="Arial"/>
                <w:sz w:val="36"/>
                <w:szCs w:val="36"/>
              </w:rPr>
            </w:pPr>
            <w:r w:rsidRPr="00465F13">
              <w:rPr>
                <w:rFonts w:ascii="Arial" w:hAnsi="Arial" w:cs="Arial"/>
                <w:b/>
                <w:bCs/>
                <w:kern w:val="24"/>
                <w:sz w:val="22"/>
                <w:szCs w:val="22"/>
                <w:u w:val="single"/>
              </w:rPr>
              <w:t>Reducing Permissive Environments</w:t>
            </w:r>
          </w:p>
          <w:p w14:paraId="3BB1394F" w14:textId="77777777" w:rsidR="009E0807" w:rsidRPr="00465F13" w:rsidRDefault="009E0807" w:rsidP="000300FC">
            <w:pPr>
              <w:tabs>
                <w:tab w:val="left" w:pos="900"/>
              </w:tabs>
              <w:jc w:val="center"/>
              <w:rPr>
                <w:rFonts w:ascii="Arial" w:hAnsi="Arial" w:cs="Arial"/>
                <w:b/>
                <w:bCs/>
                <w:kern w:val="24"/>
                <w:u w:val="single"/>
              </w:rPr>
            </w:pPr>
            <w:r w:rsidRPr="00465F13">
              <w:rPr>
                <w:rFonts w:ascii="Arial" w:hAnsi="Arial" w:cs="Arial"/>
                <w:b/>
                <w:bCs/>
                <w:kern w:val="24"/>
                <w:u w:val="single"/>
              </w:rPr>
              <w:t>Requirement 3– Building children's resilience to radicalisation</w:t>
            </w:r>
          </w:p>
          <w:p w14:paraId="5A15252E" w14:textId="017332EC" w:rsidR="009E0807" w:rsidRPr="00465F13" w:rsidRDefault="009E0807" w:rsidP="000300FC">
            <w:pPr>
              <w:tabs>
                <w:tab w:val="left" w:pos="900"/>
              </w:tabs>
              <w:jc w:val="center"/>
              <w:rPr>
                <w:rFonts w:ascii="Arial" w:hAnsi="Arial" w:cs="Arial"/>
                <w:b/>
                <w:bCs/>
                <w:kern w:val="24"/>
                <w:u w:val="single"/>
              </w:rPr>
            </w:pP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0D73C704" w14:textId="77777777" w:rsidR="009E0807" w:rsidRPr="00465F13" w:rsidRDefault="009E0807" w:rsidP="000300FC">
            <w:pPr>
              <w:jc w:val="center"/>
              <w:rPr>
                <w:rFonts w:ascii="Arial" w:hAnsi="Arial" w:cs="Arial"/>
                <w:b/>
                <w:bCs/>
                <w:kern w:val="24"/>
                <w:u w:val="single"/>
              </w:rPr>
            </w:pP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78403072" w14:textId="7CA97ED6" w:rsidR="009E0807" w:rsidRPr="00465F13" w:rsidRDefault="009E0807" w:rsidP="000300FC">
            <w:pPr>
              <w:jc w:val="center"/>
            </w:pPr>
            <w:r w:rsidRPr="00465F13">
              <w:rPr>
                <w:rFonts w:ascii="Arial" w:hAnsi="Arial" w:cs="Arial"/>
                <w:b/>
                <w:bCs/>
                <w:kern w:val="24"/>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518F8458" w14:textId="10D11FAE" w:rsidR="009E0807" w:rsidRPr="00465F13" w:rsidRDefault="009E0807" w:rsidP="000300FC">
            <w:pPr>
              <w:jc w:val="center"/>
              <w:rPr>
                <w:u w:val="single"/>
              </w:rPr>
            </w:pPr>
            <w:r w:rsidRPr="00465F13">
              <w:rPr>
                <w:rFonts w:ascii="Arial" w:hAnsi="Arial" w:cs="Arial"/>
                <w:b/>
                <w:bCs/>
                <w:kern w:val="24"/>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1B39803C" w14:textId="77777777" w:rsidR="009E0807" w:rsidRPr="00465F13" w:rsidRDefault="009E0807" w:rsidP="000300FC">
            <w:pPr>
              <w:jc w:val="center"/>
              <w:rPr>
                <w:rFonts w:ascii="Arial" w:hAnsi="Arial" w:cs="Arial"/>
                <w:b/>
                <w:bCs/>
                <w:kern w:val="24"/>
                <w:u w:val="single"/>
              </w:rPr>
            </w:pP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58336EEB" w14:textId="2BD4BBE8" w:rsidR="009E0807" w:rsidRPr="00465F13" w:rsidRDefault="009E0807" w:rsidP="000300FC">
            <w:pPr>
              <w:jc w:val="center"/>
              <w:rPr>
                <w:rFonts w:ascii="Arial" w:hAnsi="Arial" w:cs="Arial"/>
                <w:b/>
                <w:bCs/>
                <w:kern w:val="24"/>
                <w:u w:val="single"/>
              </w:rPr>
            </w:pPr>
          </w:p>
        </w:tc>
      </w:tr>
      <w:tr w:rsidR="0052202D" w14:paraId="132541E3" w14:textId="4833215C" w:rsidTr="009E0807">
        <w:tc>
          <w:tcPr>
            <w:tcW w:w="637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64F480A" w14:textId="3994C7C9" w:rsidR="009E0807" w:rsidRPr="00465F13" w:rsidRDefault="009E0807" w:rsidP="00370995">
            <w:pPr>
              <w:tabs>
                <w:tab w:val="left" w:pos="900"/>
              </w:tabs>
            </w:pPr>
            <w:r w:rsidRPr="00465F13">
              <w:rPr>
                <w:rFonts w:cs="Arial"/>
                <w:kern w:val="24"/>
              </w:rPr>
              <w:t xml:space="preserve">The school effectively prepares pupils for life in modern Britain, developing their understanding of British Values and embedding these within curriculum and the expectations of behaviours of pupils and staff. </w:t>
            </w:r>
          </w:p>
        </w:tc>
        <w:tc>
          <w:tcPr>
            <w:tcW w:w="838" w:type="dxa"/>
            <w:tcBorders>
              <w:top w:val="single" w:sz="8" w:space="0" w:color="000000"/>
              <w:left w:val="single" w:sz="8" w:space="0" w:color="000000"/>
              <w:bottom w:val="single" w:sz="8" w:space="0" w:color="000000"/>
              <w:right w:val="single" w:sz="8" w:space="0" w:color="000000"/>
            </w:tcBorders>
          </w:tcPr>
          <w:p w14:paraId="699E2876" w14:textId="4799859A" w:rsidR="009E0807" w:rsidRPr="00465F13" w:rsidRDefault="00D01511" w:rsidP="00370995">
            <w:pPr>
              <w:rPr>
                <w:rFonts w:ascii="Arial" w:hAnsi="Arial" w:cs="Arial"/>
                <w:kern w:val="24"/>
              </w:rPr>
            </w:pPr>
            <w:r>
              <w:rPr>
                <w:rFonts w:ascii="Arial" w:hAnsi="Arial" w:cs="Arial"/>
                <w:kern w:val="24"/>
              </w:rPr>
              <w:t>Nov 24</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A8B52DD" w14:textId="7D79B16E" w:rsidR="009E0807" w:rsidRPr="00465F13" w:rsidRDefault="00D01511" w:rsidP="00D01511">
            <w:r>
              <w:t>4</w:t>
            </w:r>
          </w:p>
        </w:tc>
        <w:tc>
          <w:tcPr>
            <w:tcW w:w="373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82BE4B" w14:textId="0DFDB4BC" w:rsidR="009E0807" w:rsidRPr="00465F13" w:rsidRDefault="009E0807" w:rsidP="00370995">
            <w:pPr>
              <w:pStyle w:val="NormalWeb"/>
              <w:spacing w:before="0" w:beforeAutospacing="0" w:after="0" w:afterAutospacing="0"/>
              <w:textAlignment w:val="center"/>
              <w:rPr>
                <w:rFonts w:asciiTheme="minorHAnsi" w:hAnsiTheme="minorHAnsi" w:cs="Arial"/>
                <w:sz w:val="36"/>
                <w:szCs w:val="36"/>
              </w:rPr>
            </w:pPr>
            <w:r w:rsidRPr="00465F13">
              <w:rPr>
                <w:rFonts w:asciiTheme="minorHAnsi" w:hAnsiTheme="minorHAnsi" w:cs="Arial"/>
                <w:kern w:val="24"/>
                <w:sz w:val="22"/>
                <w:szCs w:val="22"/>
              </w:rPr>
              <w:t>Evidence of effective curriculum allowing for healthy discussion and debate around life in modern Britain.</w:t>
            </w:r>
          </w:p>
          <w:p w14:paraId="70CB245A" w14:textId="558D6A48" w:rsidR="009E0807" w:rsidRPr="00465F13" w:rsidRDefault="009E0807" w:rsidP="00370995">
            <w:pPr>
              <w:pStyle w:val="NormalWeb"/>
              <w:spacing w:before="0" w:beforeAutospacing="0" w:after="0" w:afterAutospacing="0"/>
              <w:textAlignment w:val="center"/>
              <w:rPr>
                <w:rFonts w:asciiTheme="minorHAnsi" w:hAnsiTheme="minorHAnsi" w:cs="Arial"/>
                <w:sz w:val="36"/>
                <w:szCs w:val="36"/>
              </w:rPr>
            </w:pPr>
            <w:r w:rsidRPr="00465F13">
              <w:rPr>
                <w:rFonts w:asciiTheme="minorHAnsi" w:hAnsiTheme="minorHAnsi" w:cs="Arial"/>
                <w:kern w:val="24"/>
                <w:sz w:val="22"/>
                <w:szCs w:val="22"/>
              </w:rPr>
              <w:t>Evidence of a safe and effective culture.</w:t>
            </w:r>
          </w:p>
          <w:p w14:paraId="281C8A05" w14:textId="77777777" w:rsidR="009E0807" w:rsidRDefault="009E0807" w:rsidP="00370995">
            <w:pPr>
              <w:rPr>
                <w:rFonts w:cs="Arial"/>
                <w:kern w:val="24"/>
                <w:u w:val="single"/>
              </w:rPr>
            </w:pPr>
            <w:r w:rsidRPr="00465F13">
              <w:rPr>
                <w:rFonts w:cs="Arial"/>
                <w:kern w:val="24"/>
                <w:u w:val="single"/>
              </w:rPr>
              <w:t>Action: Evidence of any case studies demonstrating impact.</w:t>
            </w:r>
          </w:p>
          <w:p w14:paraId="4DF6E112" w14:textId="15C00BD7" w:rsidR="005C66B1" w:rsidRPr="005C66B1" w:rsidRDefault="005C66B1" w:rsidP="00370995">
            <w:pPr>
              <w:rPr>
                <w:color w:val="FF0000"/>
                <w:u w:val="single"/>
              </w:rPr>
            </w:pPr>
            <w:r>
              <w:rPr>
                <w:rFonts w:cs="Arial"/>
                <w:color w:val="FF0000"/>
                <w:kern w:val="24"/>
                <w:u w:val="single"/>
              </w:rPr>
              <w:t>Records of assemblies linked to tolerance, British Values</w:t>
            </w:r>
          </w:p>
        </w:tc>
        <w:tc>
          <w:tcPr>
            <w:tcW w:w="962" w:type="dxa"/>
            <w:tcBorders>
              <w:top w:val="single" w:sz="8" w:space="0" w:color="000000"/>
              <w:left w:val="single" w:sz="8" w:space="0" w:color="000000"/>
              <w:bottom w:val="single" w:sz="8" w:space="0" w:color="000000"/>
              <w:right w:val="single" w:sz="8" w:space="0" w:color="000000"/>
            </w:tcBorders>
          </w:tcPr>
          <w:p w14:paraId="01061806" w14:textId="70722AB8" w:rsidR="009E0807" w:rsidRPr="00465F13" w:rsidRDefault="00D01511" w:rsidP="00370995">
            <w:pPr>
              <w:pStyle w:val="NormalWeb"/>
              <w:spacing w:before="0" w:beforeAutospacing="0" w:after="0" w:afterAutospacing="0"/>
              <w:textAlignment w:val="center"/>
              <w:rPr>
                <w:rFonts w:asciiTheme="minorHAnsi" w:hAnsiTheme="minorHAnsi" w:cs="Arial"/>
                <w:kern w:val="24"/>
                <w:sz w:val="22"/>
                <w:szCs w:val="22"/>
              </w:rPr>
            </w:pPr>
            <w:r>
              <w:rPr>
                <w:rFonts w:asciiTheme="minorHAnsi" w:hAnsiTheme="minorHAnsi" w:cs="Arial"/>
                <w:kern w:val="24"/>
                <w:sz w:val="22"/>
                <w:szCs w:val="22"/>
              </w:rPr>
              <w:t>Weekly and in PSHE</w:t>
            </w:r>
          </w:p>
        </w:tc>
        <w:tc>
          <w:tcPr>
            <w:tcW w:w="962" w:type="dxa"/>
            <w:tcBorders>
              <w:top w:val="single" w:sz="8" w:space="0" w:color="000000"/>
              <w:left w:val="single" w:sz="8" w:space="0" w:color="000000"/>
              <w:bottom w:val="single" w:sz="8" w:space="0" w:color="000000"/>
              <w:right w:val="single" w:sz="8" w:space="0" w:color="000000"/>
            </w:tcBorders>
          </w:tcPr>
          <w:p w14:paraId="6C93A727" w14:textId="49988459" w:rsidR="009E0807" w:rsidRPr="00465F13" w:rsidRDefault="00D01511" w:rsidP="00370995">
            <w:pPr>
              <w:pStyle w:val="NormalWeb"/>
              <w:spacing w:before="0" w:beforeAutospacing="0" w:after="0" w:afterAutospacing="0"/>
              <w:textAlignment w:val="center"/>
              <w:rPr>
                <w:rFonts w:asciiTheme="minorHAnsi" w:hAnsiTheme="minorHAnsi" w:cs="Arial"/>
                <w:kern w:val="24"/>
                <w:sz w:val="22"/>
                <w:szCs w:val="22"/>
              </w:rPr>
            </w:pPr>
            <w:r>
              <w:rPr>
                <w:rFonts w:asciiTheme="minorHAnsi" w:hAnsiTheme="minorHAnsi" w:cs="Arial"/>
                <w:kern w:val="24"/>
                <w:sz w:val="22"/>
                <w:szCs w:val="22"/>
              </w:rPr>
              <w:t>All staff members</w:t>
            </w:r>
          </w:p>
        </w:tc>
      </w:tr>
      <w:tr w:rsidR="0052202D" w14:paraId="5FF2F3E4" w14:textId="7780701C" w:rsidTr="009E0807">
        <w:tc>
          <w:tcPr>
            <w:tcW w:w="6374" w:type="dxa"/>
          </w:tcPr>
          <w:p w14:paraId="7335ED9B" w14:textId="7D069C85" w:rsidR="009E0807" w:rsidRPr="00465F13" w:rsidRDefault="009E0807" w:rsidP="00BD79C6">
            <w:pPr>
              <w:tabs>
                <w:tab w:val="left" w:pos="900"/>
              </w:tabs>
            </w:pPr>
            <w:r w:rsidRPr="00465F13">
              <w:t>Pupils engage with views, beliefs and opinions that are different from their own in considered ways.</w:t>
            </w:r>
          </w:p>
        </w:tc>
        <w:tc>
          <w:tcPr>
            <w:tcW w:w="838" w:type="dxa"/>
          </w:tcPr>
          <w:p w14:paraId="08582815" w14:textId="0F120902" w:rsidR="009E0807" w:rsidRPr="00465F13" w:rsidRDefault="00D01511">
            <w:r>
              <w:t>Nov 24</w:t>
            </w:r>
          </w:p>
        </w:tc>
        <w:tc>
          <w:tcPr>
            <w:tcW w:w="849" w:type="dxa"/>
          </w:tcPr>
          <w:p w14:paraId="76E937DC" w14:textId="41F0584F" w:rsidR="009E0807" w:rsidRPr="00465F13" w:rsidRDefault="00D01511">
            <w:r>
              <w:t>4</w:t>
            </w:r>
          </w:p>
        </w:tc>
        <w:tc>
          <w:tcPr>
            <w:tcW w:w="3730" w:type="dxa"/>
          </w:tcPr>
          <w:p w14:paraId="4C6C854F" w14:textId="77777777" w:rsidR="009E0807" w:rsidRPr="00465F13" w:rsidRDefault="009E0807" w:rsidP="007F32BB">
            <w:r w:rsidRPr="00465F13">
              <w:t>Evidence of Pupil Voice and participation in school life and curriculum</w:t>
            </w:r>
          </w:p>
          <w:p w14:paraId="7A42FDF0" w14:textId="3A07186C" w:rsidR="009E0807" w:rsidRPr="00465F13" w:rsidRDefault="009E0807" w:rsidP="007F32BB">
            <w:r w:rsidRPr="00465F13">
              <w:t>Evidence of healthy debate and discussion.</w:t>
            </w:r>
          </w:p>
          <w:p w14:paraId="35807056" w14:textId="77777777" w:rsidR="009E0807" w:rsidRDefault="009E0807" w:rsidP="007F32BB">
            <w:pPr>
              <w:rPr>
                <w:u w:val="single"/>
              </w:rPr>
            </w:pPr>
            <w:r w:rsidRPr="00465F13">
              <w:rPr>
                <w:u w:val="single"/>
              </w:rPr>
              <w:t>Action: Evidence of any case studies demonstrating impact.</w:t>
            </w:r>
          </w:p>
          <w:p w14:paraId="6C10EA21" w14:textId="20A1BEF9" w:rsidR="005C66B1" w:rsidRPr="00465F13" w:rsidRDefault="005C66B1" w:rsidP="007F32BB">
            <w:pPr>
              <w:rPr>
                <w:u w:val="single"/>
              </w:rPr>
            </w:pPr>
            <w:r w:rsidRPr="005C66B1">
              <w:rPr>
                <w:color w:val="FF0000"/>
                <w:u w:val="single"/>
              </w:rPr>
              <w:t xml:space="preserve">Parliament week, debates taking part linked </w:t>
            </w:r>
            <w:proofErr w:type="gramStart"/>
            <w:r w:rsidRPr="005C66B1">
              <w:rPr>
                <w:color w:val="FF0000"/>
                <w:u w:val="single"/>
              </w:rPr>
              <w:t>to  wider</w:t>
            </w:r>
            <w:proofErr w:type="gramEnd"/>
            <w:r w:rsidRPr="005C66B1">
              <w:rPr>
                <w:color w:val="FF0000"/>
                <w:u w:val="single"/>
              </w:rPr>
              <w:t xml:space="preserve"> curriculum including PSHE</w:t>
            </w:r>
          </w:p>
        </w:tc>
        <w:tc>
          <w:tcPr>
            <w:tcW w:w="962" w:type="dxa"/>
          </w:tcPr>
          <w:p w14:paraId="29674A8B" w14:textId="1DEA7645" w:rsidR="009E0807" w:rsidRPr="00465F13" w:rsidRDefault="00D01511" w:rsidP="007F32BB">
            <w:r>
              <w:t>ongoing</w:t>
            </w:r>
          </w:p>
        </w:tc>
        <w:tc>
          <w:tcPr>
            <w:tcW w:w="962" w:type="dxa"/>
          </w:tcPr>
          <w:p w14:paraId="1559E693" w14:textId="4B256D5D" w:rsidR="009E0807" w:rsidRPr="00465F13" w:rsidRDefault="00D01511" w:rsidP="007F32BB">
            <w:r>
              <w:t>All staff members</w:t>
            </w:r>
          </w:p>
        </w:tc>
      </w:tr>
      <w:tr w:rsidR="0052202D" w14:paraId="64221AFB" w14:textId="34EF4761" w:rsidTr="009E0807">
        <w:tc>
          <w:tcPr>
            <w:tcW w:w="6374" w:type="dxa"/>
          </w:tcPr>
          <w:p w14:paraId="55565481" w14:textId="4A81429C" w:rsidR="009E0807" w:rsidRPr="00465F13" w:rsidRDefault="009E0807" w:rsidP="00BD79C6">
            <w:pPr>
              <w:tabs>
                <w:tab w:val="left" w:pos="900"/>
              </w:tabs>
            </w:pPr>
            <w:r w:rsidRPr="00465F13">
              <w:t>As part of a whole school approach to building resilience to radicalisation, the school provides a safe environment for dialogue about challenging controversial issues, supporting pupils to understand how they can influence and participate in decision-making.</w:t>
            </w:r>
          </w:p>
        </w:tc>
        <w:tc>
          <w:tcPr>
            <w:tcW w:w="838" w:type="dxa"/>
          </w:tcPr>
          <w:p w14:paraId="446C1E9E" w14:textId="3612A9C2" w:rsidR="009E0807" w:rsidRPr="00465F13" w:rsidRDefault="00D01511">
            <w:r>
              <w:t>Nov 24</w:t>
            </w:r>
          </w:p>
        </w:tc>
        <w:tc>
          <w:tcPr>
            <w:tcW w:w="849" w:type="dxa"/>
          </w:tcPr>
          <w:p w14:paraId="6BF4AE0E" w14:textId="05074123" w:rsidR="009E0807" w:rsidRPr="00465F13" w:rsidRDefault="00D01511">
            <w:r>
              <w:t>3</w:t>
            </w:r>
          </w:p>
        </w:tc>
        <w:tc>
          <w:tcPr>
            <w:tcW w:w="3730" w:type="dxa"/>
          </w:tcPr>
          <w:p w14:paraId="08E03FC9" w14:textId="77777777" w:rsidR="009E0807" w:rsidRPr="00465F13" w:rsidRDefault="009E0807" w:rsidP="007F32BB">
            <w:r w:rsidRPr="00465F13">
              <w:t>Evidence of school offering safe spaces for pupil voice.</w:t>
            </w:r>
          </w:p>
          <w:p w14:paraId="15DE484E" w14:textId="77777777" w:rsidR="009E0807" w:rsidRPr="00465F13" w:rsidRDefault="009E0807" w:rsidP="007F32BB">
            <w:r w:rsidRPr="00465F13">
              <w:t>Evidence of pupils engaging in healthy discussion and challenge.</w:t>
            </w:r>
          </w:p>
          <w:p w14:paraId="5CE75560" w14:textId="57453A66" w:rsidR="009E0807" w:rsidRPr="00465F13" w:rsidRDefault="009E0807" w:rsidP="007F32BB">
            <w:r w:rsidRPr="00465F13">
              <w:t>Evidence of how pupil voice has impacted on policy changes.</w:t>
            </w:r>
          </w:p>
          <w:p w14:paraId="24C63D15" w14:textId="07CB5098" w:rsidR="009E0807" w:rsidRPr="00465F13" w:rsidRDefault="009E0807" w:rsidP="007F32BB">
            <w:pPr>
              <w:rPr>
                <w:u w:val="single"/>
              </w:rPr>
            </w:pPr>
            <w:r w:rsidRPr="00465F13">
              <w:rPr>
                <w:u w:val="single"/>
              </w:rPr>
              <w:t>Action:  Evidence of any case studies demonstrating impact.</w:t>
            </w:r>
          </w:p>
        </w:tc>
        <w:tc>
          <w:tcPr>
            <w:tcW w:w="962" w:type="dxa"/>
          </w:tcPr>
          <w:p w14:paraId="6BFCB1EB" w14:textId="466EFEC8" w:rsidR="009E0807" w:rsidRPr="00465F13" w:rsidRDefault="00D01511" w:rsidP="007F32BB">
            <w:r>
              <w:t>ongoing</w:t>
            </w:r>
          </w:p>
        </w:tc>
        <w:tc>
          <w:tcPr>
            <w:tcW w:w="962" w:type="dxa"/>
          </w:tcPr>
          <w:p w14:paraId="5A9233FF" w14:textId="4171C976" w:rsidR="009E0807" w:rsidRPr="00465F13" w:rsidRDefault="00D01511" w:rsidP="007F32BB">
            <w:r>
              <w:t>All staff members</w:t>
            </w:r>
          </w:p>
        </w:tc>
      </w:tr>
      <w:tr w:rsidR="0052202D" w14:paraId="4A333D01" w14:textId="35E19CB9" w:rsidTr="009E0807">
        <w:tc>
          <w:tcPr>
            <w:tcW w:w="6374" w:type="dxa"/>
          </w:tcPr>
          <w:p w14:paraId="6B142DEB" w14:textId="4F9BC24B" w:rsidR="009E0807" w:rsidRDefault="009E0807" w:rsidP="00BD79C6">
            <w:pPr>
              <w:tabs>
                <w:tab w:val="left" w:pos="900"/>
              </w:tabs>
            </w:pPr>
            <w:r w:rsidRPr="000300FC">
              <w:lastRenderedPageBreak/>
              <w:t>The school delivers provision that helps pupils develop skills to critically assess information, supporting them to recognise risks and make safe choices online and offline.</w:t>
            </w:r>
          </w:p>
        </w:tc>
        <w:tc>
          <w:tcPr>
            <w:tcW w:w="838" w:type="dxa"/>
          </w:tcPr>
          <w:p w14:paraId="52E132A3" w14:textId="5C8E6E1C" w:rsidR="009E0807" w:rsidRDefault="00D01511">
            <w:r>
              <w:t>Nov 24</w:t>
            </w:r>
          </w:p>
        </w:tc>
        <w:tc>
          <w:tcPr>
            <w:tcW w:w="849" w:type="dxa"/>
          </w:tcPr>
          <w:p w14:paraId="003289D6" w14:textId="5F230F0C" w:rsidR="009E0807" w:rsidRDefault="00D01511">
            <w:r>
              <w:t>3</w:t>
            </w:r>
          </w:p>
        </w:tc>
        <w:tc>
          <w:tcPr>
            <w:tcW w:w="3730" w:type="dxa"/>
          </w:tcPr>
          <w:p w14:paraId="4F602647" w14:textId="77777777" w:rsidR="009E0807" w:rsidRPr="000300FC" w:rsidRDefault="009E0807" w:rsidP="000300FC">
            <w:r w:rsidRPr="000300FC">
              <w:t>Evidence of safe and effective curriculum.</w:t>
            </w:r>
          </w:p>
          <w:p w14:paraId="36A959F2" w14:textId="5A09DD1C" w:rsidR="009E0807" w:rsidRPr="000300FC" w:rsidRDefault="009E0807" w:rsidP="000300FC">
            <w:r w:rsidRPr="000300FC">
              <w:t>Evidence of safety planning where appropriate.</w:t>
            </w:r>
          </w:p>
          <w:p w14:paraId="377E748B" w14:textId="77777777" w:rsidR="009E0807" w:rsidRDefault="009E0807" w:rsidP="000300FC">
            <w:pPr>
              <w:rPr>
                <w:u w:val="single"/>
              </w:rPr>
            </w:pPr>
            <w:r w:rsidRPr="000300FC">
              <w:rPr>
                <w:u w:val="single"/>
              </w:rPr>
              <w:t>Action: Evidence of case studies demonstrating impact</w:t>
            </w:r>
            <w:r>
              <w:rPr>
                <w:u w:val="single"/>
              </w:rPr>
              <w:t>.</w:t>
            </w:r>
          </w:p>
          <w:p w14:paraId="2DDE74CA" w14:textId="7CAB5F8D" w:rsidR="005C66B1" w:rsidRPr="005C66B1" w:rsidRDefault="005C66B1" w:rsidP="000300FC">
            <w:pPr>
              <w:rPr>
                <w:color w:val="FF0000"/>
                <w:u w:val="single"/>
              </w:rPr>
            </w:pPr>
            <w:r>
              <w:rPr>
                <w:color w:val="FF0000"/>
                <w:u w:val="single"/>
              </w:rPr>
              <w:t>Records of visitors addressing such issues- Harbour, police, PSCO,</w:t>
            </w:r>
          </w:p>
        </w:tc>
        <w:tc>
          <w:tcPr>
            <w:tcW w:w="962" w:type="dxa"/>
          </w:tcPr>
          <w:p w14:paraId="074CF68A" w14:textId="7695CD58" w:rsidR="009E0807" w:rsidRPr="000300FC" w:rsidRDefault="00D01511" w:rsidP="000300FC">
            <w:r>
              <w:t>ongoing</w:t>
            </w:r>
          </w:p>
        </w:tc>
        <w:tc>
          <w:tcPr>
            <w:tcW w:w="962" w:type="dxa"/>
          </w:tcPr>
          <w:p w14:paraId="2B462BF1" w14:textId="0D3CDE36" w:rsidR="009E0807" w:rsidRPr="000300FC" w:rsidRDefault="00D01511" w:rsidP="000300FC">
            <w:r>
              <w:t>All staff members</w:t>
            </w:r>
          </w:p>
        </w:tc>
      </w:tr>
      <w:tr w:rsidR="0052202D" w14:paraId="7C2ABC52" w14:textId="3E108202" w:rsidTr="009E0807">
        <w:tc>
          <w:tcPr>
            <w:tcW w:w="6374" w:type="dxa"/>
          </w:tcPr>
          <w:p w14:paraId="02F0729E" w14:textId="034A3DA9" w:rsidR="009E0807" w:rsidRDefault="009E0807" w:rsidP="00BD79C6">
            <w:pPr>
              <w:tabs>
                <w:tab w:val="left" w:pos="900"/>
              </w:tabs>
            </w:pPr>
            <w:r w:rsidRPr="000300FC">
              <w:t>Parental engagement</w:t>
            </w:r>
            <w:r w:rsidRPr="000300FC">
              <w:br/>
            </w:r>
            <w:r w:rsidRPr="000300FC">
              <w:br/>
              <w:t>The school proactively engages with parents and carers to help promote online safety principles and reporting at home, including messaging, guidance and safety settings on home systems and these messages are regularly updated.</w:t>
            </w:r>
          </w:p>
        </w:tc>
        <w:tc>
          <w:tcPr>
            <w:tcW w:w="838" w:type="dxa"/>
          </w:tcPr>
          <w:p w14:paraId="26256900" w14:textId="73970290" w:rsidR="009E0807" w:rsidRDefault="00D01511">
            <w:r>
              <w:t>Nov 24</w:t>
            </w:r>
          </w:p>
        </w:tc>
        <w:tc>
          <w:tcPr>
            <w:tcW w:w="849" w:type="dxa"/>
          </w:tcPr>
          <w:p w14:paraId="5D69C242" w14:textId="522C2CDF" w:rsidR="009E0807" w:rsidRDefault="00D01511">
            <w:r>
              <w:t>3</w:t>
            </w:r>
          </w:p>
        </w:tc>
        <w:tc>
          <w:tcPr>
            <w:tcW w:w="3730" w:type="dxa"/>
          </w:tcPr>
          <w:p w14:paraId="69ABED03" w14:textId="0EE4BDA2" w:rsidR="009E0807" w:rsidRPr="000300FC" w:rsidRDefault="009E0807" w:rsidP="000300FC">
            <w:r w:rsidRPr="000300FC">
              <w:t xml:space="preserve">Evidence of Parental engagement </w:t>
            </w:r>
            <w:r w:rsidRPr="008553F4">
              <w:t>and</w:t>
            </w:r>
            <w:r>
              <w:t xml:space="preserve"> </w:t>
            </w:r>
            <w:r w:rsidRPr="000300FC">
              <w:t xml:space="preserve">communication e.g. Newsletters, apps.    </w:t>
            </w:r>
          </w:p>
          <w:p w14:paraId="03B07944" w14:textId="57E7965D" w:rsidR="009E0807" w:rsidRPr="000300FC" w:rsidRDefault="009E0807" w:rsidP="000300FC">
            <w:r w:rsidRPr="000300FC">
              <w:t>Social Media.</w:t>
            </w:r>
          </w:p>
          <w:p w14:paraId="4C1E0288" w14:textId="5801E7EF" w:rsidR="009E0807" w:rsidRPr="000300FC" w:rsidRDefault="009E0807" w:rsidP="000300FC">
            <w:r w:rsidRPr="000300FC">
              <w:t>Evidence of opportunity for parents to access resources via school on Online Safety.</w:t>
            </w:r>
          </w:p>
          <w:p w14:paraId="4F335534" w14:textId="5B16425A" w:rsidR="009E0807" w:rsidRPr="000300FC" w:rsidRDefault="009E0807" w:rsidP="000300FC">
            <w:r w:rsidRPr="000300FC">
              <w:t>Evidence of Pupils sharing resources from school with parents around Online</w:t>
            </w:r>
            <w:r>
              <w:t xml:space="preserve"> </w:t>
            </w:r>
            <w:r w:rsidRPr="000300FC">
              <w:t>Safety.</w:t>
            </w:r>
          </w:p>
          <w:p w14:paraId="3D4E33EC" w14:textId="65569AE0" w:rsidR="009E0807" w:rsidRPr="000300FC" w:rsidRDefault="009E0807" w:rsidP="000300FC">
            <w:pPr>
              <w:rPr>
                <w:u w:val="single"/>
              </w:rPr>
            </w:pPr>
            <w:r w:rsidRPr="000300FC">
              <w:rPr>
                <w:u w:val="single"/>
              </w:rPr>
              <w:t>Action:  Evidence of impact of any case studies. </w:t>
            </w:r>
          </w:p>
        </w:tc>
        <w:tc>
          <w:tcPr>
            <w:tcW w:w="962" w:type="dxa"/>
          </w:tcPr>
          <w:p w14:paraId="7F17D379" w14:textId="1CBB5FB7" w:rsidR="009E0807" w:rsidRPr="000300FC" w:rsidRDefault="00D01511" w:rsidP="000300FC">
            <w:r>
              <w:t xml:space="preserve">Ongoing </w:t>
            </w:r>
            <w:proofErr w:type="gramStart"/>
            <w:r>
              <w:t>all of</w:t>
            </w:r>
            <w:proofErr w:type="gramEnd"/>
            <w:r>
              <w:t xml:space="preserve"> the time</w:t>
            </w:r>
          </w:p>
        </w:tc>
        <w:tc>
          <w:tcPr>
            <w:tcW w:w="962" w:type="dxa"/>
          </w:tcPr>
          <w:p w14:paraId="1A586F2E" w14:textId="4844ED73" w:rsidR="009E0807" w:rsidRPr="000300FC" w:rsidRDefault="00D01511" w:rsidP="000300FC">
            <w:r>
              <w:t>All staff members</w:t>
            </w:r>
          </w:p>
        </w:tc>
      </w:tr>
      <w:tr w:rsidR="0052202D" w14:paraId="67A3B95F" w14:textId="4DADF321" w:rsidTr="009E0807">
        <w:tc>
          <w:tcPr>
            <w:tcW w:w="6374" w:type="dxa"/>
          </w:tcPr>
          <w:p w14:paraId="34CE980A" w14:textId="46FAD7A2" w:rsidR="009E0807" w:rsidRDefault="009E0807" w:rsidP="00BD79C6">
            <w:pPr>
              <w:tabs>
                <w:tab w:val="left" w:pos="900"/>
              </w:tabs>
            </w:pPr>
            <w:r w:rsidRPr="000300FC">
              <w:t>Curriculum and learning (1/2)</w:t>
            </w:r>
            <w:r w:rsidRPr="000300FC">
              <w:br/>
            </w:r>
            <w:r w:rsidRPr="000300FC">
              <w:br/>
              <w:t xml:space="preserve">Online safety is reflected in curriculum planning in line with </w:t>
            </w:r>
            <w:r>
              <w:t>t</w:t>
            </w:r>
            <w:r w:rsidRPr="000300FC">
              <w:t xml:space="preserve">eaching </w:t>
            </w:r>
            <w:r>
              <w:t>o</w:t>
            </w:r>
            <w:r w:rsidRPr="000300FC">
              <w:t xml:space="preserve">nline </w:t>
            </w:r>
            <w:r>
              <w:t>s</w:t>
            </w:r>
            <w:r w:rsidRPr="000300FC">
              <w:t>afety in Schools and other current guidance including how to share concerns.</w:t>
            </w:r>
          </w:p>
        </w:tc>
        <w:tc>
          <w:tcPr>
            <w:tcW w:w="838" w:type="dxa"/>
          </w:tcPr>
          <w:p w14:paraId="3C68D884" w14:textId="0F28063F" w:rsidR="009E0807" w:rsidRDefault="00D01511">
            <w:r>
              <w:t>Nov 24</w:t>
            </w:r>
          </w:p>
        </w:tc>
        <w:tc>
          <w:tcPr>
            <w:tcW w:w="849" w:type="dxa"/>
          </w:tcPr>
          <w:p w14:paraId="74AB907F" w14:textId="30B81D65" w:rsidR="009E0807" w:rsidRDefault="00D01511">
            <w:r>
              <w:t>4</w:t>
            </w:r>
          </w:p>
        </w:tc>
        <w:tc>
          <w:tcPr>
            <w:tcW w:w="3730" w:type="dxa"/>
          </w:tcPr>
          <w:p w14:paraId="585C7D8A" w14:textId="77777777" w:rsidR="009E0807" w:rsidRPr="000300FC" w:rsidRDefault="009E0807" w:rsidP="000300FC">
            <w:r w:rsidRPr="000300FC">
              <w:t>Evidence of use of Curriculum around Online Safety.</w:t>
            </w:r>
          </w:p>
          <w:p w14:paraId="6F48EE1F" w14:textId="26055AB2" w:rsidR="009E0807" w:rsidRPr="000300FC" w:rsidRDefault="009E0807" w:rsidP="000300FC">
            <w:r w:rsidRPr="000300FC">
              <w:t>Evidence of Pupil Voice in Curriculum on Online Safety.</w:t>
            </w:r>
          </w:p>
          <w:p w14:paraId="51F405EE" w14:textId="77777777" w:rsidR="009E0807" w:rsidRDefault="009E0807" w:rsidP="000300FC">
            <w:pPr>
              <w:rPr>
                <w:u w:val="single"/>
              </w:rPr>
            </w:pPr>
            <w:r w:rsidRPr="000300FC">
              <w:rPr>
                <w:u w:val="single"/>
              </w:rPr>
              <w:t>Action: Evidence of impact of curriculum on pupil safety.</w:t>
            </w:r>
          </w:p>
          <w:p w14:paraId="74D3424F" w14:textId="6ACAD54C" w:rsidR="005C66B1" w:rsidRPr="00D01511" w:rsidRDefault="005C66B1" w:rsidP="000300FC">
            <w:pPr>
              <w:rPr>
                <w:color w:val="FF0000"/>
              </w:rPr>
            </w:pPr>
            <w:r w:rsidRPr="00D01511">
              <w:rPr>
                <w:color w:val="FF0000"/>
              </w:rPr>
              <w:t xml:space="preserve">Reinforced in assemblies and in </w:t>
            </w:r>
            <w:proofErr w:type="gramStart"/>
            <w:r w:rsidRPr="00D01511">
              <w:rPr>
                <w:color w:val="FF0000"/>
              </w:rPr>
              <w:t>day to day</w:t>
            </w:r>
            <w:proofErr w:type="gramEnd"/>
            <w:r w:rsidRPr="00D01511">
              <w:rPr>
                <w:color w:val="FF0000"/>
              </w:rPr>
              <w:t xml:space="preserve"> conversations in classroom including who to tell</w:t>
            </w:r>
          </w:p>
        </w:tc>
        <w:tc>
          <w:tcPr>
            <w:tcW w:w="962" w:type="dxa"/>
          </w:tcPr>
          <w:p w14:paraId="6203DA67" w14:textId="32F358C4" w:rsidR="009E0807" w:rsidRPr="000300FC" w:rsidRDefault="00D01511" w:rsidP="000300FC">
            <w:r>
              <w:t>Purple mash</w:t>
            </w:r>
          </w:p>
        </w:tc>
        <w:tc>
          <w:tcPr>
            <w:tcW w:w="962" w:type="dxa"/>
          </w:tcPr>
          <w:p w14:paraId="25551467" w14:textId="2F394139" w:rsidR="009E0807" w:rsidRPr="000300FC" w:rsidRDefault="00D01511" w:rsidP="000300FC">
            <w:r>
              <w:t>All staff members</w:t>
            </w:r>
          </w:p>
        </w:tc>
      </w:tr>
      <w:tr w:rsidR="0052202D" w14:paraId="44323FA8" w14:textId="4BFC7DF9" w:rsidTr="009E0807">
        <w:tc>
          <w:tcPr>
            <w:tcW w:w="6374" w:type="dxa"/>
          </w:tcPr>
          <w:p w14:paraId="03AFF0FA" w14:textId="77777777" w:rsidR="009E0807" w:rsidRDefault="009E0807" w:rsidP="00BD79C6">
            <w:pPr>
              <w:tabs>
                <w:tab w:val="left" w:pos="900"/>
              </w:tabs>
            </w:pPr>
            <w:r w:rsidRPr="000300FC">
              <w:t xml:space="preserve">Curriculum and learning (2/2) </w:t>
            </w:r>
            <w:r w:rsidRPr="000300FC">
              <w:br/>
            </w:r>
            <w:r w:rsidRPr="000300FC">
              <w:br/>
              <w:t xml:space="preserve">Online safety principles are aligned with British Values and implemented in an </w:t>
            </w:r>
            <w:proofErr w:type="gramStart"/>
            <w:r w:rsidRPr="000300FC">
              <w:t>age appropriate</w:t>
            </w:r>
            <w:proofErr w:type="gramEnd"/>
            <w:r w:rsidRPr="000300FC">
              <w:t xml:space="preserve"> way to encourage and support pupils to interact online in a respectful and tolerant way.</w:t>
            </w:r>
          </w:p>
          <w:p w14:paraId="46AD551E" w14:textId="77777777" w:rsidR="009E0807" w:rsidRDefault="009E0807" w:rsidP="00BD79C6">
            <w:pPr>
              <w:tabs>
                <w:tab w:val="left" w:pos="900"/>
              </w:tabs>
            </w:pPr>
          </w:p>
          <w:p w14:paraId="6724D963" w14:textId="77777777" w:rsidR="009E0807" w:rsidRDefault="009E0807" w:rsidP="00BD79C6">
            <w:pPr>
              <w:tabs>
                <w:tab w:val="left" w:pos="900"/>
              </w:tabs>
            </w:pPr>
          </w:p>
          <w:p w14:paraId="4082F2A0" w14:textId="5F3B88F4" w:rsidR="009E0807" w:rsidRDefault="009E0807" w:rsidP="00BD79C6">
            <w:pPr>
              <w:tabs>
                <w:tab w:val="left" w:pos="900"/>
              </w:tabs>
            </w:pPr>
          </w:p>
        </w:tc>
        <w:tc>
          <w:tcPr>
            <w:tcW w:w="838" w:type="dxa"/>
          </w:tcPr>
          <w:p w14:paraId="4AB57DED" w14:textId="2C5C2C77" w:rsidR="009E0807" w:rsidRDefault="00D01511">
            <w:r>
              <w:t>Nov 24</w:t>
            </w:r>
          </w:p>
        </w:tc>
        <w:tc>
          <w:tcPr>
            <w:tcW w:w="849" w:type="dxa"/>
          </w:tcPr>
          <w:p w14:paraId="7AA2C59A" w14:textId="67228980" w:rsidR="009E0807" w:rsidRDefault="00D01511">
            <w:r>
              <w:t>4</w:t>
            </w:r>
          </w:p>
        </w:tc>
        <w:tc>
          <w:tcPr>
            <w:tcW w:w="3730" w:type="dxa"/>
          </w:tcPr>
          <w:p w14:paraId="5161CAFA" w14:textId="77777777" w:rsidR="009E0807" w:rsidRPr="000300FC" w:rsidRDefault="009E0807" w:rsidP="000300FC">
            <w:r w:rsidRPr="000300FC">
              <w:t>Acceptable Use/Social Media Policy</w:t>
            </w:r>
          </w:p>
          <w:p w14:paraId="2FB4BD9A" w14:textId="1016FD8C" w:rsidR="009E0807" w:rsidRPr="000300FC" w:rsidRDefault="009E0807" w:rsidP="000300FC">
            <w:r w:rsidRPr="000300FC">
              <w:t>Evidence of curriculum planning across all age phases.</w:t>
            </w:r>
          </w:p>
          <w:p w14:paraId="2C947AA4" w14:textId="77777777" w:rsidR="009E0807" w:rsidRDefault="009E0807" w:rsidP="000300FC">
            <w:pPr>
              <w:rPr>
                <w:u w:val="single"/>
              </w:rPr>
            </w:pPr>
            <w:r w:rsidRPr="000300FC">
              <w:rPr>
                <w:u w:val="single"/>
              </w:rPr>
              <w:t>Action: Evidence of pupils showing tolerance and respect online. </w:t>
            </w:r>
          </w:p>
          <w:p w14:paraId="5183B136" w14:textId="75FF4A59" w:rsidR="005C66B1" w:rsidRPr="00D01511" w:rsidRDefault="005C66B1" w:rsidP="000300FC">
            <w:r w:rsidRPr="00D01511">
              <w:rPr>
                <w:color w:val="FF0000"/>
              </w:rPr>
              <w:t xml:space="preserve">Reinforced in assemblies and in </w:t>
            </w:r>
            <w:proofErr w:type="gramStart"/>
            <w:r w:rsidRPr="00D01511">
              <w:rPr>
                <w:color w:val="FF0000"/>
              </w:rPr>
              <w:t>day to day</w:t>
            </w:r>
            <w:proofErr w:type="gramEnd"/>
            <w:r w:rsidRPr="00D01511">
              <w:rPr>
                <w:color w:val="FF0000"/>
              </w:rPr>
              <w:t xml:space="preserve"> conversations in classroom including who to tell</w:t>
            </w:r>
            <w:r w:rsidR="00D01511" w:rsidRPr="00D01511">
              <w:rPr>
                <w:color w:val="FF0000"/>
              </w:rPr>
              <w:t xml:space="preserve"> – </w:t>
            </w:r>
            <w:proofErr w:type="spellStart"/>
            <w:r w:rsidR="00D01511" w:rsidRPr="00D01511">
              <w:rPr>
                <w:color w:val="FF0000"/>
              </w:rPr>
              <w:t>securus</w:t>
            </w:r>
            <w:proofErr w:type="spellEnd"/>
            <w:r w:rsidR="00D01511" w:rsidRPr="00D01511">
              <w:rPr>
                <w:color w:val="FF0000"/>
              </w:rPr>
              <w:t xml:space="preserve"> effective in picking up any issues</w:t>
            </w:r>
          </w:p>
        </w:tc>
        <w:tc>
          <w:tcPr>
            <w:tcW w:w="962" w:type="dxa"/>
          </w:tcPr>
          <w:p w14:paraId="1A4B033A" w14:textId="3DDF8B37" w:rsidR="009E0807" w:rsidRPr="000300FC" w:rsidRDefault="00D01511" w:rsidP="000300FC">
            <w:r>
              <w:t>ongoing</w:t>
            </w:r>
          </w:p>
        </w:tc>
        <w:tc>
          <w:tcPr>
            <w:tcW w:w="962" w:type="dxa"/>
          </w:tcPr>
          <w:p w14:paraId="30798908" w14:textId="03F1E098" w:rsidR="009E0807" w:rsidRPr="000300FC" w:rsidRDefault="00D01511" w:rsidP="000300FC">
            <w:r>
              <w:t>All staff members</w:t>
            </w:r>
          </w:p>
        </w:tc>
      </w:tr>
      <w:tr w:rsidR="00D01511" w14:paraId="1BD5F684" w14:textId="418ACE00" w:rsidTr="009E0807">
        <w:tc>
          <w:tcPr>
            <w:tcW w:w="6374" w:type="dxa"/>
            <w:tcBorders>
              <w:top w:val="single" w:sz="8" w:space="0" w:color="000000"/>
              <w:left w:val="single" w:sz="8" w:space="0" w:color="000000"/>
              <w:bottom w:val="single" w:sz="4" w:space="0" w:color="000000"/>
              <w:right w:val="single" w:sz="8" w:space="0" w:color="000000"/>
            </w:tcBorders>
            <w:shd w:val="clear" w:color="auto" w:fill="D9E1F2"/>
            <w:vAlign w:val="center"/>
          </w:tcPr>
          <w:p w14:paraId="734C6137" w14:textId="77777777" w:rsidR="009E0807" w:rsidRDefault="009E0807" w:rsidP="000300FC">
            <w:pPr>
              <w:pStyle w:val="NormalWeb"/>
              <w:spacing w:before="0" w:beforeAutospacing="0" w:after="0" w:afterAutospacing="0"/>
              <w:jc w:val="center"/>
              <w:textAlignment w:val="center"/>
              <w:rPr>
                <w:rFonts w:ascii="Arial" w:hAnsi="Arial" w:cs="Arial"/>
                <w:b/>
                <w:bCs/>
                <w:color w:val="000000"/>
                <w:kern w:val="24"/>
                <w:sz w:val="22"/>
                <w:szCs w:val="22"/>
                <w:u w:val="single"/>
              </w:rPr>
            </w:pPr>
          </w:p>
          <w:p w14:paraId="28032769" w14:textId="18AB00DA" w:rsidR="009E0807" w:rsidRDefault="009E0807" w:rsidP="000300FC">
            <w:pPr>
              <w:pStyle w:val="NormalWeb"/>
              <w:spacing w:before="0" w:beforeAutospacing="0" w:after="0" w:afterAutospacing="0"/>
              <w:jc w:val="center"/>
              <w:textAlignment w:val="center"/>
              <w:rPr>
                <w:rFonts w:ascii="Arial" w:hAnsi="Arial" w:cs="Arial"/>
                <w:sz w:val="36"/>
                <w:szCs w:val="36"/>
              </w:rPr>
            </w:pPr>
            <w:r>
              <w:rPr>
                <w:rFonts w:ascii="Arial" w:hAnsi="Arial" w:cs="Arial"/>
                <w:b/>
                <w:bCs/>
                <w:color w:val="000000"/>
                <w:kern w:val="24"/>
                <w:sz w:val="22"/>
                <w:szCs w:val="22"/>
                <w:u w:val="single"/>
              </w:rPr>
              <w:t>Reducing Permissive Environments</w:t>
            </w:r>
          </w:p>
          <w:p w14:paraId="625DEE34" w14:textId="77777777" w:rsidR="009E0807" w:rsidRDefault="009E0807" w:rsidP="000300FC">
            <w:pPr>
              <w:tabs>
                <w:tab w:val="left" w:pos="900"/>
              </w:tabs>
              <w:jc w:val="center"/>
              <w:rPr>
                <w:rFonts w:ascii="Arial" w:hAnsi="Arial" w:cs="Arial"/>
                <w:b/>
                <w:bCs/>
                <w:color w:val="000000"/>
                <w:kern w:val="24"/>
                <w:u w:val="single"/>
              </w:rPr>
            </w:pPr>
            <w:r>
              <w:rPr>
                <w:rFonts w:ascii="Arial" w:hAnsi="Arial" w:cs="Arial"/>
                <w:b/>
                <w:bCs/>
                <w:color w:val="000000"/>
                <w:kern w:val="24"/>
                <w:u w:val="single"/>
              </w:rPr>
              <w:t>Requirement 3 – Online Safety and IT Policies</w:t>
            </w:r>
          </w:p>
          <w:p w14:paraId="6FA7D51E" w14:textId="1C0BA21E" w:rsidR="009E0807" w:rsidRDefault="009E0807" w:rsidP="000300FC">
            <w:pPr>
              <w:tabs>
                <w:tab w:val="left" w:pos="900"/>
              </w:tabs>
              <w:jc w:val="center"/>
            </w:pP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15807286" w14:textId="77777777" w:rsidR="009E0807" w:rsidRDefault="009E0807" w:rsidP="000300FC">
            <w:pPr>
              <w:jc w:val="center"/>
              <w:rPr>
                <w:rFonts w:ascii="Arial" w:hAnsi="Arial" w:cs="Arial"/>
                <w:b/>
                <w:bCs/>
                <w:color w:val="000000"/>
                <w:kern w:val="24"/>
                <w:u w:val="single"/>
              </w:rPr>
            </w:pP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14A7E1D4" w14:textId="2FACDBFE" w:rsidR="009E0807" w:rsidRDefault="009E0807" w:rsidP="000300FC">
            <w:pPr>
              <w:jc w:val="center"/>
            </w:pPr>
            <w:r>
              <w:rPr>
                <w:rFonts w:ascii="Arial" w:hAnsi="Arial" w:cs="Arial"/>
                <w:b/>
                <w:bCs/>
                <w:color w:val="000000"/>
                <w:kern w:val="24"/>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078F344C" w14:textId="773AB3C7" w:rsidR="009E0807" w:rsidRDefault="009E0807" w:rsidP="000300FC">
            <w:pPr>
              <w:jc w:val="center"/>
            </w:pPr>
            <w:r>
              <w:rPr>
                <w:rFonts w:ascii="Arial" w:hAnsi="Arial" w:cs="Arial"/>
                <w:b/>
                <w:bCs/>
                <w:color w:val="000000"/>
                <w:kern w:val="24"/>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667EA61E" w14:textId="77777777" w:rsidR="009E0807" w:rsidRDefault="009E0807" w:rsidP="000300FC">
            <w:pPr>
              <w:jc w:val="center"/>
              <w:rPr>
                <w:rFonts w:ascii="Arial" w:hAnsi="Arial" w:cs="Arial"/>
                <w:b/>
                <w:bCs/>
                <w:color w:val="000000"/>
                <w:kern w:val="24"/>
                <w:u w:val="single"/>
              </w:rPr>
            </w:pP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050DA487" w14:textId="4AC79A7E" w:rsidR="009E0807" w:rsidRDefault="009E0807" w:rsidP="000300FC">
            <w:pPr>
              <w:jc w:val="center"/>
              <w:rPr>
                <w:rFonts w:ascii="Arial" w:hAnsi="Arial" w:cs="Arial"/>
                <w:b/>
                <w:bCs/>
                <w:color w:val="000000"/>
                <w:kern w:val="24"/>
                <w:u w:val="single"/>
              </w:rPr>
            </w:pPr>
          </w:p>
        </w:tc>
      </w:tr>
      <w:tr w:rsidR="0052202D" w14:paraId="690AB655" w14:textId="776D904D" w:rsidTr="009E0807">
        <w:tc>
          <w:tcPr>
            <w:tcW w:w="6374" w:type="dxa"/>
          </w:tcPr>
          <w:p w14:paraId="7A5E02F4" w14:textId="14266386" w:rsidR="009E0807" w:rsidRPr="00465F13" w:rsidRDefault="009E0807" w:rsidP="00BD79C6">
            <w:pPr>
              <w:tabs>
                <w:tab w:val="left" w:pos="900"/>
              </w:tabs>
            </w:pPr>
            <w:r w:rsidRPr="00465F13">
              <w:t>Leadership</w:t>
            </w:r>
            <w:r w:rsidRPr="00465F13">
              <w:br/>
              <w:t xml:space="preserve">Governors, trustees and DSL understand and take responsibility for online safety as outlined in Keeping Children Safe </w:t>
            </w:r>
            <w:proofErr w:type="gramStart"/>
            <w:r w:rsidRPr="00465F13">
              <w:t>In</w:t>
            </w:r>
            <w:proofErr w:type="gramEnd"/>
            <w:r w:rsidRPr="00465F13">
              <w:t xml:space="preserve"> Education (KCSIE).</w:t>
            </w:r>
          </w:p>
        </w:tc>
        <w:tc>
          <w:tcPr>
            <w:tcW w:w="838" w:type="dxa"/>
          </w:tcPr>
          <w:p w14:paraId="168CA745" w14:textId="3803289A" w:rsidR="009E0807" w:rsidRPr="00465F13" w:rsidRDefault="0052202D">
            <w:r>
              <w:t>Sept 24</w:t>
            </w:r>
          </w:p>
        </w:tc>
        <w:tc>
          <w:tcPr>
            <w:tcW w:w="849" w:type="dxa"/>
          </w:tcPr>
          <w:p w14:paraId="03A44142" w14:textId="6C39697E" w:rsidR="009E0807" w:rsidRPr="00465F13" w:rsidRDefault="0052202D">
            <w:r>
              <w:t>4</w:t>
            </w:r>
          </w:p>
        </w:tc>
        <w:tc>
          <w:tcPr>
            <w:tcW w:w="3730" w:type="dxa"/>
          </w:tcPr>
          <w:p w14:paraId="11B6FD63" w14:textId="77777777" w:rsidR="009E0807" w:rsidRPr="00465F13" w:rsidRDefault="009E0807" w:rsidP="000300FC">
            <w:r w:rsidRPr="00465F13">
              <w:t>Online Safety Training for all staff.</w:t>
            </w:r>
          </w:p>
          <w:p w14:paraId="4F1548C8" w14:textId="52DC40F3" w:rsidR="009E0807" w:rsidRPr="00465F13" w:rsidRDefault="009E0807" w:rsidP="000300FC">
            <w:r w:rsidRPr="00465F13">
              <w:t>Evidence of regular briefings and discussions regarding Online Safety.</w:t>
            </w:r>
          </w:p>
          <w:p w14:paraId="4F6822C5" w14:textId="1225E559" w:rsidR="009E0807" w:rsidRPr="00465F13" w:rsidRDefault="009E0807" w:rsidP="000300FC">
            <w:pPr>
              <w:rPr>
                <w:u w:val="single"/>
              </w:rPr>
            </w:pPr>
            <w:r w:rsidRPr="00465F13">
              <w:rPr>
                <w:u w:val="single"/>
              </w:rPr>
              <w:t>Action: Evidence of any actions taking following the learning from the training. </w:t>
            </w:r>
          </w:p>
        </w:tc>
        <w:tc>
          <w:tcPr>
            <w:tcW w:w="962" w:type="dxa"/>
          </w:tcPr>
          <w:p w14:paraId="5B196913" w14:textId="01D2BE7D" w:rsidR="009E0807" w:rsidRPr="00465F13" w:rsidRDefault="0052202D" w:rsidP="000300FC">
            <w:r>
              <w:t>yearly</w:t>
            </w:r>
          </w:p>
        </w:tc>
        <w:tc>
          <w:tcPr>
            <w:tcW w:w="962" w:type="dxa"/>
          </w:tcPr>
          <w:p w14:paraId="4145E231" w14:textId="6B24BAC0" w:rsidR="009E0807" w:rsidRPr="00465F13" w:rsidRDefault="0052202D" w:rsidP="000300FC">
            <w:r>
              <w:t>All members of Errington</w:t>
            </w:r>
          </w:p>
        </w:tc>
      </w:tr>
      <w:tr w:rsidR="0052202D" w14:paraId="0F188330" w14:textId="31035455" w:rsidTr="009E0807">
        <w:tc>
          <w:tcPr>
            <w:tcW w:w="6374" w:type="dxa"/>
          </w:tcPr>
          <w:p w14:paraId="43EC068D" w14:textId="00E062E5" w:rsidR="009E0807" w:rsidRPr="00465F13" w:rsidRDefault="009E0807" w:rsidP="00BD79C6">
            <w:pPr>
              <w:tabs>
                <w:tab w:val="left" w:pos="900"/>
              </w:tabs>
            </w:pPr>
            <w:r w:rsidRPr="00465F13">
              <w:t xml:space="preserve">Staff </w:t>
            </w:r>
            <w:r w:rsidRPr="00465F13">
              <w:br/>
              <w:t>All staff receive appropriate online safety training (including online safety awareness) at induction as well as regular updates to equip them with relevant skills and knowledge of trends and developments.</w:t>
            </w:r>
          </w:p>
        </w:tc>
        <w:tc>
          <w:tcPr>
            <w:tcW w:w="838" w:type="dxa"/>
          </w:tcPr>
          <w:p w14:paraId="01CAB1C7" w14:textId="3D6764E6" w:rsidR="009E0807" w:rsidRPr="00465F13" w:rsidRDefault="0052202D">
            <w:r>
              <w:t>Sept</w:t>
            </w:r>
          </w:p>
        </w:tc>
        <w:tc>
          <w:tcPr>
            <w:tcW w:w="849" w:type="dxa"/>
          </w:tcPr>
          <w:p w14:paraId="50C42311" w14:textId="42969AC1" w:rsidR="009E0807" w:rsidRPr="00465F13" w:rsidRDefault="0052202D">
            <w:r>
              <w:t>4</w:t>
            </w:r>
          </w:p>
        </w:tc>
        <w:tc>
          <w:tcPr>
            <w:tcW w:w="3730" w:type="dxa"/>
          </w:tcPr>
          <w:p w14:paraId="2353D1B6" w14:textId="77777777" w:rsidR="009E0807" w:rsidRPr="00465F13" w:rsidRDefault="009E0807" w:rsidP="000300FC">
            <w:r w:rsidRPr="00465F13">
              <w:t>Online Safety Training for all staff at induction and regularly.</w:t>
            </w:r>
          </w:p>
          <w:p w14:paraId="61A0F0C8" w14:textId="432F7260" w:rsidR="009E0807" w:rsidRPr="00465F13" w:rsidRDefault="009E0807" w:rsidP="000300FC">
            <w:r w:rsidRPr="00465F13">
              <w:t>Evidence of Online Safety discussion in staff meetings and briefings.</w:t>
            </w:r>
          </w:p>
          <w:p w14:paraId="7642154D" w14:textId="2046DDE9" w:rsidR="009E0807" w:rsidRPr="00465F13" w:rsidRDefault="009E0807" w:rsidP="000300FC">
            <w:r w:rsidRPr="00465F13">
              <w:t>Evidence of analysis of any case studies regarding Online Safety.</w:t>
            </w:r>
          </w:p>
          <w:p w14:paraId="0F8226D5" w14:textId="5F88B3F8" w:rsidR="009E0807" w:rsidRPr="00465F13" w:rsidRDefault="009E0807" w:rsidP="000300FC">
            <w:pPr>
              <w:rPr>
                <w:u w:val="single"/>
              </w:rPr>
            </w:pPr>
            <w:r w:rsidRPr="00465F13">
              <w:rPr>
                <w:u w:val="single"/>
              </w:rPr>
              <w:t>Action: Anything Outstanding.</w:t>
            </w:r>
          </w:p>
        </w:tc>
        <w:tc>
          <w:tcPr>
            <w:tcW w:w="962" w:type="dxa"/>
          </w:tcPr>
          <w:p w14:paraId="68E615F9" w14:textId="53E8A164" w:rsidR="009E0807" w:rsidRPr="00465F13" w:rsidRDefault="0052202D" w:rsidP="000300FC">
            <w:r>
              <w:t>yearly</w:t>
            </w:r>
          </w:p>
        </w:tc>
        <w:tc>
          <w:tcPr>
            <w:tcW w:w="962" w:type="dxa"/>
          </w:tcPr>
          <w:p w14:paraId="67C7153F" w14:textId="4430FE62" w:rsidR="009E0807" w:rsidRPr="00465F13" w:rsidRDefault="0052202D" w:rsidP="000300FC">
            <w:r>
              <w:t>All members of Errington</w:t>
            </w:r>
          </w:p>
        </w:tc>
      </w:tr>
      <w:tr w:rsidR="0052202D" w14:paraId="0147FB76" w14:textId="5B86FFF4" w:rsidTr="009E0807">
        <w:tc>
          <w:tcPr>
            <w:tcW w:w="6374" w:type="dxa"/>
          </w:tcPr>
          <w:p w14:paraId="0F2BFE74" w14:textId="6948DCEA" w:rsidR="009E0807" w:rsidRPr="00465F13" w:rsidRDefault="009E0807" w:rsidP="000300FC">
            <w:pPr>
              <w:tabs>
                <w:tab w:val="left" w:pos="900"/>
              </w:tabs>
            </w:pPr>
            <w:r w:rsidRPr="00465F13">
              <w:t>Filtering and monitoring</w:t>
            </w:r>
            <w:r w:rsidRPr="00465F13">
              <w:br/>
              <w:t xml:space="preserve">The school </w:t>
            </w:r>
            <w:proofErr w:type="gramStart"/>
            <w:r w:rsidRPr="00465F13">
              <w:t>has</w:t>
            </w:r>
            <w:proofErr w:type="gramEnd"/>
            <w:r w:rsidRPr="00465F13">
              <w:t xml:space="preserve"> appropriate filtering and monitoring systems in place and understand the provider’s submission to the UK Safer Internet Centre.</w:t>
            </w:r>
          </w:p>
        </w:tc>
        <w:tc>
          <w:tcPr>
            <w:tcW w:w="838" w:type="dxa"/>
          </w:tcPr>
          <w:p w14:paraId="6401AEB0" w14:textId="755FE13F" w:rsidR="009E0807" w:rsidRPr="00465F13" w:rsidRDefault="0052202D">
            <w:r>
              <w:t>Sept</w:t>
            </w:r>
          </w:p>
        </w:tc>
        <w:tc>
          <w:tcPr>
            <w:tcW w:w="849" w:type="dxa"/>
          </w:tcPr>
          <w:p w14:paraId="25CD71DF" w14:textId="7A5123AC" w:rsidR="009E0807" w:rsidRPr="00465F13" w:rsidRDefault="0052202D">
            <w:r>
              <w:t>4</w:t>
            </w:r>
          </w:p>
        </w:tc>
        <w:tc>
          <w:tcPr>
            <w:tcW w:w="3730" w:type="dxa"/>
          </w:tcPr>
          <w:p w14:paraId="354CD6B5" w14:textId="77777777" w:rsidR="009E0807" w:rsidRPr="00465F13" w:rsidRDefault="009E0807" w:rsidP="000300FC">
            <w:r w:rsidRPr="00465F13">
              <w:t>Evidence of Filtering and Monitoring.</w:t>
            </w:r>
          </w:p>
          <w:p w14:paraId="5FD5A370" w14:textId="71F3C0C3" w:rsidR="009E0807" w:rsidRPr="00465F13" w:rsidRDefault="009E0807" w:rsidP="000300FC">
            <w:r w:rsidRPr="00465F13">
              <w:t>Evidence of any submissions to UK Safer Internet Centre.</w:t>
            </w:r>
          </w:p>
          <w:p w14:paraId="21EBD6AE" w14:textId="7CF3F98D" w:rsidR="009E0807" w:rsidRPr="00465F13" w:rsidRDefault="009E0807" w:rsidP="000300FC">
            <w:r w:rsidRPr="00465F13">
              <w:t>Evidence of any case studies with filtering and monitoring issues. </w:t>
            </w:r>
          </w:p>
          <w:p w14:paraId="41153659" w14:textId="77777777" w:rsidR="009E0807" w:rsidRDefault="009E0807" w:rsidP="000300FC">
            <w:pPr>
              <w:rPr>
                <w:u w:val="single"/>
              </w:rPr>
            </w:pPr>
            <w:r w:rsidRPr="00465F13">
              <w:rPr>
                <w:u w:val="single"/>
              </w:rPr>
              <w:t>Action: Evidence of actions that changed practice all policy regarding filtering and monitoring.</w:t>
            </w:r>
          </w:p>
          <w:p w14:paraId="559647A9" w14:textId="4D2B7526" w:rsidR="005C66B1" w:rsidRPr="005C66B1" w:rsidRDefault="005C66B1" w:rsidP="000300FC">
            <w:pPr>
              <w:rPr>
                <w:color w:val="FF0000"/>
                <w:u w:val="single"/>
              </w:rPr>
            </w:pPr>
            <w:r>
              <w:rPr>
                <w:color w:val="FF0000"/>
                <w:u w:val="single"/>
              </w:rPr>
              <w:t xml:space="preserve">DSL and DDSL alerted when certain terms are entered into school computers and followed up and actions recorded </w:t>
            </w:r>
          </w:p>
        </w:tc>
        <w:tc>
          <w:tcPr>
            <w:tcW w:w="962" w:type="dxa"/>
          </w:tcPr>
          <w:p w14:paraId="55BA5D00" w14:textId="16C48095" w:rsidR="009E0807" w:rsidRPr="00465F13" w:rsidRDefault="0052202D" w:rsidP="000300FC">
            <w:r>
              <w:t>daily</w:t>
            </w:r>
          </w:p>
        </w:tc>
        <w:tc>
          <w:tcPr>
            <w:tcW w:w="962" w:type="dxa"/>
          </w:tcPr>
          <w:p w14:paraId="65162D52" w14:textId="427458DB" w:rsidR="009E0807" w:rsidRPr="00465F13" w:rsidRDefault="0052202D" w:rsidP="000300FC">
            <w:r>
              <w:t>All member of Errington</w:t>
            </w:r>
          </w:p>
        </w:tc>
      </w:tr>
      <w:tr w:rsidR="0052202D" w14:paraId="7634D18D" w14:textId="1ED5A265" w:rsidTr="009E0807">
        <w:tc>
          <w:tcPr>
            <w:tcW w:w="6374" w:type="dxa"/>
          </w:tcPr>
          <w:p w14:paraId="3B7868C2" w14:textId="2DE7480A" w:rsidR="009E0807" w:rsidRPr="00465F13" w:rsidRDefault="009E0807" w:rsidP="00BD79C6">
            <w:pPr>
              <w:tabs>
                <w:tab w:val="left" w:pos="900"/>
              </w:tabs>
            </w:pPr>
            <w:r w:rsidRPr="00465F13">
              <w:t>Policy and procedure</w:t>
            </w:r>
            <w:r w:rsidRPr="00465F13">
              <w:br/>
              <w:t>The school’s approach to online safety is reflected in the child protection and safeguarding policy and other relevant policies including mobile phones, social media, smart technology and remote learning.</w:t>
            </w:r>
          </w:p>
          <w:p w14:paraId="61E0EB42" w14:textId="77777777" w:rsidR="009E0807" w:rsidRPr="00465F13" w:rsidRDefault="009E0807" w:rsidP="00BD79C6">
            <w:pPr>
              <w:tabs>
                <w:tab w:val="left" w:pos="900"/>
              </w:tabs>
            </w:pPr>
          </w:p>
          <w:p w14:paraId="2BD43DD3" w14:textId="77777777" w:rsidR="009E0807" w:rsidRPr="00465F13" w:rsidRDefault="009E0807" w:rsidP="00BD79C6">
            <w:pPr>
              <w:tabs>
                <w:tab w:val="left" w:pos="900"/>
              </w:tabs>
            </w:pPr>
          </w:p>
          <w:p w14:paraId="053214C4" w14:textId="2D277574" w:rsidR="009E0807" w:rsidRPr="00465F13" w:rsidRDefault="009E0807" w:rsidP="00BD79C6">
            <w:pPr>
              <w:tabs>
                <w:tab w:val="left" w:pos="900"/>
              </w:tabs>
            </w:pPr>
          </w:p>
        </w:tc>
        <w:tc>
          <w:tcPr>
            <w:tcW w:w="838" w:type="dxa"/>
          </w:tcPr>
          <w:p w14:paraId="640624A8" w14:textId="68E6B673" w:rsidR="009E0807" w:rsidRPr="00465F13" w:rsidRDefault="0052202D">
            <w:r>
              <w:lastRenderedPageBreak/>
              <w:t>Sept</w:t>
            </w:r>
          </w:p>
        </w:tc>
        <w:tc>
          <w:tcPr>
            <w:tcW w:w="849" w:type="dxa"/>
          </w:tcPr>
          <w:p w14:paraId="6D535ACC" w14:textId="75F24692" w:rsidR="009E0807" w:rsidRPr="00465F13" w:rsidRDefault="0052202D">
            <w:r>
              <w:t>4</w:t>
            </w:r>
          </w:p>
        </w:tc>
        <w:tc>
          <w:tcPr>
            <w:tcW w:w="3730" w:type="dxa"/>
          </w:tcPr>
          <w:p w14:paraId="6B3E9E1A" w14:textId="77777777" w:rsidR="009E0807" w:rsidRPr="00465F13" w:rsidRDefault="009E0807" w:rsidP="000300FC">
            <w:r w:rsidRPr="00465F13">
              <w:t>Child Protection Policy.</w:t>
            </w:r>
          </w:p>
          <w:p w14:paraId="0FE9A811" w14:textId="14FF4D8D" w:rsidR="009E0807" w:rsidRPr="00465F13" w:rsidRDefault="009E0807" w:rsidP="000300FC">
            <w:r w:rsidRPr="00465F13">
              <w:t xml:space="preserve">Online Safety Policy.  </w:t>
            </w:r>
          </w:p>
          <w:p w14:paraId="43283047" w14:textId="346B3554" w:rsidR="009E0807" w:rsidRPr="00465F13" w:rsidRDefault="009E0807" w:rsidP="000300FC">
            <w:r w:rsidRPr="00465F13">
              <w:t>Staff Behaviour and Acceptable Use Policy.</w:t>
            </w:r>
          </w:p>
          <w:p w14:paraId="77D0DB6C" w14:textId="1156F13D" w:rsidR="009E0807" w:rsidRPr="00465F13" w:rsidRDefault="009E0807" w:rsidP="000300FC">
            <w:r w:rsidRPr="00465F13">
              <w:t>Social Media/Technology Policy.</w:t>
            </w:r>
          </w:p>
          <w:p w14:paraId="227EB0F4" w14:textId="23F936FB" w:rsidR="009E0807" w:rsidRPr="00465F13" w:rsidRDefault="009E0807" w:rsidP="000300FC">
            <w:r w:rsidRPr="00465F13">
              <w:t>Remote Home Learning Policy.</w:t>
            </w:r>
          </w:p>
          <w:p w14:paraId="31CF3BC5" w14:textId="3C39EB29" w:rsidR="009E0807" w:rsidRPr="00465F13" w:rsidRDefault="009E0807" w:rsidP="000300FC">
            <w:pPr>
              <w:rPr>
                <w:u w:val="single"/>
              </w:rPr>
            </w:pPr>
            <w:r w:rsidRPr="00465F13">
              <w:rPr>
                <w:u w:val="single"/>
              </w:rPr>
              <w:lastRenderedPageBreak/>
              <w:t>Action: Any issues raised from the Policies.</w:t>
            </w:r>
          </w:p>
        </w:tc>
        <w:tc>
          <w:tcPr>
            <w:tcW w:w="962" w:type="dxa"/>
          </w:tcPr>
          <w:p w14:paraId="23C9F896" w14:textId="303E35D0" w:rsidR="009E0807" w:rsidRPr="00465F13" w:rsidRDefault="0052202D" w:rsidP="000300FC">
            <w:r>
              <w:lastRenderedPageBreak/>
              <w:t>daily</w:t>
            </w:r>
          </w:p>
        </w:tc>
        <w:tc>
          <w:tcPr>
            <w:tcW w:w="962" w:type="dxa"/>
          </w:tcPr>
          <w:p w14:paraId="04C3BCFC" w14:textId="5247B9E9" w:rsidR="009E0807" w:rsidRPr="00465F13" w:rsidRDefault="0052202D" w:rsidP="000300FC">
            <w:r>
              <w:t>All members of Errington</w:t>
            </w:r>
          </w:p>
        </w:tc>
      </w:tr>
      <w:tr w:rsidR="00D01511" w14:paraId="713C84FE" w14:textId="6435BD2D" w:rsidTr="009E0807">
        <w:tc>
          <w:tcPr>
            <w:tcW w:w="6374"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59F00ABF" w14:textId="77777777" w:rsidR="009E0807" w:rsidRDefault="009E0807" w:rsidP="000300FC">
            <w:pPr>
              <w:pStyle w:val="NormalWeb"/>
              <w:spacing w:before="0" w:beforeAutospacing="0" w:after="0" w:afterAutospacing="0"/>
              <w:jc w:val="center"/>
              <w:textAlignment w:val="center"/>
              <w:rPr>
                <w:rFonts w:ascii="Arial" w:hAnsi="Arial" w:cs="Arial"/>
                <w:b/>
                <w:bCs/>
                <w:color w:val="000000"/>
                <w:kern w:val="24"/>
                <w:sz w:val="22"/>
                <w:szCs w:val="22"/>
                <w:u w:val="single"/>
              </w:rPr>
            </w:pPr>
          </w:p>
          <w:p w14:paraId="1E01DB8C" w14:textId="7EC4AB64" w:rsidR="009E0807" w:rsidRDefault="009E0807" w:rsidP="000300FC">
            <w:pPr>
              <w:pStyle w:val="NormalWeb"/>
              <w:spacing w:before="0" w:beforeAutospacing="0" w:after="0" w:afterAutospacing="0"/>
              <w:jc w:val="center"/>
              <w:textAlignment w:val="center"/>
              <w:rPr>
                <w:rFonts w:ascii="Arial" w:hAnsi="Arial" w:cs="Arial"/>
                <w:sz w:val="36"/>
                <w:szCs w:val="36"/>
              </w:rPr>
            </w:pPr>
            <w:r>
              <w:rPr>
                <w:rFonts w:ascii="Arial" w:hAnsi="Arial" w:cs="Arial"/>
                <w:b/>
                <w:bCs/>
                <w:color w:val="000000"/>
                <w:kern w:val="24"/>
                <w:sz w:val="22"/>
                <w:szCs w:val="22"/>
                <w:u w:val="single"/>
              </w:rPr>
              <w:t>Reducing Permissive Environments:</w:t>
            </w:r>
          </w:p>
          <w:p w14:paraId="6C8BCB04" w14:textId="77777777" w:rsidR="009E0807" w:rsidRDefault="009E0807" w:rsidP="000300FC">
            <w:pPr>
              <w:tabs>
                <w:tab w:val="left" w:pos="900"/>
              </w:tabs>
              <w:jc w:val="center"/>
              <w:rPr>
                <w:rFonts w:ascii="Arial" w:hAnsi="Arial" w:cs="Arial"/>
                <w:b/>
                <w:bCs/>
                <w:color w:val="000000"/>
                <w:kern w:val="24"/>
                <w:u w:val="single"/>
              </w:rPr>
            </w:pPr>
            <w:r>
              <w:rPr>
                <w:rFonts w:ascii="Arial" w:hAnsi="Arial" w:cs="Arial"/>
                <w:b/>
                <w:bCs/>
                <w:color w:val="000000"/>
                <w:kern w:val="24"/>
                <w:u w:val="single"/>
              </w:rPr>
              <w:t>Requirement 3 – Safeguarding School Premises and Visitors</w:t>
            </w:r>
          </w:p>
          <w:p w14:paraId="6E222826" w14:textId="48503B03" w:rsidR="009E0807" w:rsidRDefault="009E0807" w:rsidP="000300FC">
            <w:pPr>
              <w:tabs>
                <w:tab w:val="left" w:pos="900"/>
              </w:tabs>
              <w:jc w:val="center"/>
            </w:pP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0B70C15E" w14:textId="77777777" w:rsidR="009E0807" w:rsidRDefault="009E0807" w:rsidP="000300FC">
            <w:pPr>
              <w:jc w:val="center"/>
              <w:rPr>
                <w:rFonts w:ascii="Arial" w:hAnsi="Arial" w:cs="Arial"/>
                <w:b/>
                <w:bCs/>
                <w:color w:val="000000"/>
                <w:kern w:val="24"/>
                <w:u w:val="single"/>
              </w:rPr>
            </w:pP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2F6B27BA" w14:textId="5AB92296" w:rsidR="009E0807" w:rsidRDefault="009E0807" w:rsidP="000300FC">
            <w:pPr>
              <w:jc w:val="center"/>
            </w:pPr>
            <w:r>
              <w:rPr>
                <w:rFonts w:ascii="Arial" w:hAnsi="Arial" w:cs="Arial"/>
                <w:b/>
                <w:bCs/>
                <w:color w:val="000000"/>
                <w:kern w:val="24"/>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3CDFD008" w14:textId="70C060C9" w:rsidR="009E0807" w:rsidRDefault="009E0807" w:rsidP="000300FC">
            <w:pPr>
              <w:jc w:val="center"/>
            </w:pPr>
            <w:r>
              <w:rPr>
                <w:rFonts w:ascii="Arial" w:hAnsi="Arial" w:cs="Arial"/>
                <w:b/>
                <w:bCs/>
                <w:color w:val="000000"/>
                <w:kern w:val="24"/>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6DF40585" w14:textId="77777777" w:rsidR="009E0807" w:rsidRDefault="009E0807" w:rsidP="000300FC">
            <w:pPr>
              <w:jc w:val="center"/>
              <w:rPr>
                <w:rFonts w:ascii="Arial" w:hAnsi="Arial" w:cs="Arial"/>
                <w:b/>
                <w:bCs/>
                <w:color w:val="000000"/>
                <w:kern w:val="24"/>
                <w:u w:val="single"/>
              </w:rPr>
            </w:pP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7CA758F0" w14:textId="16524A2B" w:rsidR="009E0807" w:rsidRDefault="009E0807" w:rsidP="000300FC">
            <w:pPr>
              <w:jc w:val="center"/>
              <w:rPr>
                <w:rFonts w:ascii="Arial" w:hAnsi="Arial" w:cs="Arial"/>
                <w:b/>
                <w:bCs/>
                <w:color w:val="000000"/>
                <w:kern w:val="24"/>
                <w:u w:val="single"/>
              </w:rPr>
            </w:pPr>
          </w:p>
        </w:tc>
      </w:tr>
      <w:tr w:rsidR="0052202D" w14:paraId="130B8640" w14:textId="3B0BD71D" w:rsidTr="009E0807">
        <w:tc>
          <w:tcPr>
            <w:tcW w:w="6374" w:type="dxa"/>
          </w:tcPr>
          <w:p w14:paraId="0E5CD98E" w14:textId="61EBD41A" w:rsidR="009E0807" w:rsidRDefault="009E0807" w:rsidP="00BD79C6">
            <w:pPr>
              <w:tabs>
                <w:tab w:val="left" w:pos="900"/>
              </w:tabs>
            </w:pPr>
            <w:r w:rsidRPr="00FF1F81">
              <w:t>The school has clear protocols for ensuring that any visiting speakers are suitable and appropriately supervised.</w:t>
            </w:r>
          </w:p>
        </w:tc>
        <w:tc>
          <w:tcPr>
            <w:tcW w:w="838" w:type="dxa"/>
          </w:tcPr>
          <w:p w14:paraId="264A3ED8" w14:textId="349A133B" w:rsidR="009E0807" w:rsidRDefault="0052202D">
            <w:r>
              <w:t>Sept 24</w:t>
            </w:r>
          </w:p>
        </w:tc>
        <w:tc>
          <w:tcPr>
            <w:tcW w:w="849" w:type="dxa"/>
          </w:tcPr>
          <w:p w14:paraId="1B12CCC4" w14:textId="15E086BE" w:rsidR="009E0807" w:rsidRDefault="0052202D">
            <w:r>
              <w:t>4</w:t>
            </w:r>
          </w:p>
        </w:tc>
        <w:tc>
          <w:tcPr>
            <w:tcW w:w="3730" w:type="dxa"/>
          </w:tcPr>
          <w:p w14:paraId="569517AE" w14:textId="77777777" w:rsidR="009E0807" w:rsidRPr="00FF1F81" w:rsidRDefault="009E0807" w:rsidP="00FF1F81">
            <w:r w:rsidRPr="00FF1F81">
              <w:t>Evidence of Visitor protocols/risk assessments.</w:t>
            </w:r>
          </w:p>
          <w:p w14:paraId="30BA540A" w14:textId="77777777" w:rsidR="009E0807" w:rsidRPr="00FF1F81" w:rsidRDefault="009E0807" w:rsidP="00FF1F81">
            <w:r w:rsidRPr="00FF1F81">
              <w:t>Evidence of Visitor Supervision.</w:t>
            </w:r>
          </w:p>
          <w:p w14:paraId="3B464D2D" w14:textId="619DE55D" w:rsidR="005C66B1" w:rsidRPr="00FF1F81" w:rsidRDefault="009E0807" w:rsidP="00FF1F81">
            <w:pPr>
              <w:rPr>
                <w:u w:val="single"/>
              </w:rPr>
            </w:pPr>
            <w:r w:rsidRPr="00FF1F81">
              <w:rPr>
                <w:u w:val="single"/>
              </w:rPr>
              <w:t>Action: Evidence of process used for Visitors. </w:t>
            </w:r>
          </w:p>
        </w:tc>
        <w:tc>
          <w:tcPr>
            <w:tcW w:w="962" w:type="dxa"/>
          </w:tcPr>
          <w:p w14:paraId="108BE4E1" w14:textId="2F9A4818" w:rsidR="009E0807" w:rsidRPr="00FF1F81" w:rsidRDefault="0052202D" w:rsidP="00FF1F81">
            <w:r>
              <w:t>daily</w:t>
            </w:r>
          </w:p>
        </w:tc>
        <w:tc>
          <w:tcPr>
            <w:tcW w:w="962" w:type="dxa"/>
          </w:tcPr>
          <w:p w14:paraId="30C52A22" w14:textId="77777777" w:rsidR="0052202D" w:rsidRDefault="0052202D" w:rsidP="00FF1F81">
            <w:r>
              <w:t>Office staff/</w:t>
            </w:r>
          </w:p>
          <w:p w14:paraId="50484AFA" w14:textId="64912F01" w:rsidR="009E0807" w:rsidRPr="00FF1F81" w:rsidRDefault="0052202D" w:rsidP="00FF1F81">
            <w:r>
              <w:t>teachers</w:t>
            </w:r>
          </w:p>
        </w:tc>
      </w:tr>
      <w:tr w:rsidR="0052202D" w14:paraId="74C04791" w14:textId="007131B1" w:rsidTr="009E0807">
        <w:tc>
          <w:tcPr>
            <w:tcW w:w="6374" w:type="dxa"/>
          </w:tcPr>
          <w:p w14:paraId="4A755303" w14:textId="3D5C345F" w:rsidR="009E0807" w:rsidRDefault="009E0807" w:rsidP="00FF1F81">
            <w:pPr>
              <w:tabs>
                <w:tab w:val="left" w:pos="900"/>
              </w:tabs>
            </w:pPr>
            <w:r w:rsidRPr="00FF1F81">
              <w:t>There is an effective due diligence process on the use of school premises and facilities by outside agencies and groups.</w:t>
            </w:r>
          </w:p>
        </w:tc>
        <w:tc>
          <w:tcPr>
            <w:tcW w:w="838" w:type="dxa"/>
          </w:tcPr>
          <w:p w14:paraId="4E2F64B0" w14:textId="468FF3DA" w:rsidR="009E0807" w:rsidRDefault="0052202D">
            <w:r>
              <w:t>Sept 24</w:t>
            </w:r>
          </w:p>
        </w:tc>
        <w:tc>
          <w:tcPr>
            <w:tcW w:w="849" w:type="dxa"/>
          </w:tcPr>
          <w:p w14:paraId="11FE761B" w14:textId="7D9AB676" w:rsidR="009E0807" w:rsidRDefault="0052202D">
            <w:r>
              <w:t>4</w:t>
            </w:r>
          </w:p>
        </w:tc>
        <w:tc>
          <w:tcPr>
            <w:tcW w:w="3730" w:type="dxa"/>
          </w:tcPr>
          <w:p w14:paraId="7C155496" w14:textId="77777777" w:rsidR="009E0807" w:rsidRPr="00FF1F81" w:rsidRDefault="009E0807" w:rsidP="00FF1F81">
            <w:r w:rsidRPr="00FF1F81">
              <w:t>Evidence of TOCA/Letting Agreements.</w:t>
            </w:r>
          </w:p>
          <w:p w14:paraId="595B0BA8" w14:textId="25BBAE9C" w:rsidR="009E0807" w:rsidRPr="00FF1F81" w:rsidRDefault="009E0807" w:rsidP="00FF1F81">
            <w:r w:rsidRPr="00FF1F81">
              <w:t>Evidence of Governors knowledge of all existing agreements.</w:t>
            </w:r>
          </w:p>
          <w:p w14:paraId="25592E07" w14:textId="77777777" w:rsidR="009E0807" w:rsidRDefault="009E0807" w:rsidP="00FF1F81">
            <w:pPr>
              <w:rPr>
                <w:u w:val="single"/>
              </w:rPr>
            </w:pPr>
            <w:r w:rsidRPr="00FF1F81">
              <w:rPr>
                <w:u w:val="single"/>
              </w:rPr>
              <w:t>Action: Evidence of reviewing process of all groups using school facilities.</w:t>
            </w:r>
          </w:p>
          <w:p w14:paraId="6A059F61" w14:textId="425CAB44" w:rsidR="0052202D" w:rsidRPr="0052202D" w:rsidRDefault="0052202D" w:rsidP="00FF1F81">
            <w:pPr>
              <w:rPr>
                <w:color w:val="FF0000"/>
              </w:rPr>
            </w:pPr>
            <w:r>
              <w:rPr>
                <w:color w:val="FF0000"/>
              </w:rPr>
              <w:t>SLA completed</w:t>
            </w:r>
          </w:p>
        </w:tc>
        <w:tc>
          <w:tcPr>
            <w:tcW w:w="962" w:type="dxa"/>
          </w:tcPr>
          <w:p w14:paraId="3E1DE840" w14:textId="590D0A29" w:rsidR="009E0807" w:rsidRPr="00FF1F81" w:rsidRDefault="0052202D" w:rsidP="00FF1F81">
            <w:r>
              <w:t>ongoing</w:t>
            </w:r>
          </w:p>
        </w:tc>
        <w:tc>
          <w:tcPr>
            <w:tcW w:w="962" w:type="dxa"/>
          </w:tcPr>
          <w:p w14:paraId="118BF0C0" w14:textId="1CB7ED10" w:rsidR="009E0807" w:rsidRPr="00FF1F81" w:rsidRDefault="0052202D" w:rsidP="00FF1F81">
            <w:r>
              <w:t>SLT</w:t>
            </w:r>
          </w:p>
        </w:tc>
      </w:tr>
      <w:tr w:rsidR="0052202D" w14:paraId="503E6C65" w14:textId="409FB7FD" w:rsidTr="009E0807">
        <w:tc>
          <w:tcPr>
            <w:tcW w:w="6374" w:type="dxa"/>
          </w:tcPr>
          <w:p w14:paraId="6E23E8DB" w14:textId="7C23992A" w:rsidR="009E0807" w:rsidRDefault="009E0807" w:rsidP="00FF1F81">
            <w:pPr>
              <w:tabs>
                <w:tab w:val="left" w:pos="945"/>
              </w:tabs>
            </w:pPr>
            <w:r w:rsidRPr="00FF1F81">
              <w:t>The school has effective emergency response strategies in place such as evacuation/lockdown. Staff and pupils are familiar with these.</w:t>
            </w:r>
          </w:p>
        </w:tc>
        <w:tc>
          <w:tcPr>
            <w:tcW w:w="838" w:type="dxa"/>
          </w:tcPr>
          <w:p w14:paraId="478515FB" w14:textId="31BBB286" w:rsidR="009E0807" w:rsidRDefault="0052202D">
            <w:r>
              <w:t>Sept 24</w:t>
            </w:r>
          </w:p>
        </w:tc>
        <w:tc>
          <w:tcPr>
            <w:tcW w:w="849" w:type="dxa"/>
          </w:tcPr>
          <w:p w14:paraId="72A908E6" w14:textId="1B8ABACE" w:rsidR="009E0807" w:rsidRDefault="0052202D">
            <w:r>
              <w:t>4</w:t>
            </w:r>
          </w:p>
        </w:tc>
        <w:tc>
          <w:tcPr>
            <w:tcW w:w="3730" w:type="dxa"/>
          </w:tcPr>
          <w:p w14:paraId="2C1C9ED3" w14:textId="77777777" w:rsidR="009E0807" w:rsidRPr="00FF1F81" w:rsidRDefault="009E0807" w:rsidP="00FF1F81">
            <w:r w:rsidRPr="00FF1F81">
              <w:t>Evidence of lock down procedure.</w:t>
            </w:r>
          </w:p>
          <w:p w14:paraId="35A34292" w14:textId="7D4F8A63" w:rsidR="009E0807" w:rsidRPr="00FF1F81" w:rsidRDefault="009E0807" w:rsidP="00FF1F81">
            <w:r w:rsidRPr="00FF1F81">
              <w:t>Evidence of emergency evacuation procedure.   Evidence of regular testing of procedures.</w:t>
            </w:r>
          </w:p>
          <w:p w14:paraId="6FAB647B" w14:textId="77777777" w:rsidR="009E0807" w:rsidRDefault="009E0807" w:rsidP="00FF1F81">
            <w:pPr>
              <w:rPr>
                <w:u w:val="single"/>
              </w:rPr>
            </w:pPr>
            <w:r w:rsidRPr="00FF1F81">
              <w:rPr>
                <w:u w:val="single"/>
              </w:rPr>
              <w:t>Action: Evidence of actions taken following any changes required to procedures. </w:t>
            </w:r>
          </w:p>
          <w:p w14:paraId="59C75CC2" w14:textId="58AC5AC4" w:rsidR="005C66B1" w:rsidRPr="00FF1F81" w:rsidRDefault="005C66B1" w:rsidP="00FF1F81">
            <w:pPr>
              <w:rPr>
                <w:u w:val="single"/>
              </w:rPr>
            </w:pPr>
            <w:r w:rsidRPr="005C66B1">
              <w:rPr>
                <w:color w:val="FF0000"/>
                <w:u w:val="single"/>
              </w:rPr>
              <w:t>Lockdown drill</w:t>
            </w:r>
            <w:r>
              <w:rPr>
                <w:color w:val="FF0000"/>
                <w:u w:val="single"/>
              </w:rPr>
              <w:t>- this will look different when children are inside and outside</w:t>
            </w:r>
          </w:p>
        </w:tc>
        <w:tc>
          <w:tcPr>
            <w:tcW w:w="962" w:type="dxa"/>
          </w:tcPr>
          <w:p w14:paraId="38561DD0" w14:textId="4FE3FEB8" w:rsidR="009E0807" w:rsidRPr="00FF1F81" w:rsidRDefault="0052202D" w:rsidP="00FF1F81">
            <w:r>
              <w:t>Termly</w:t>
            </w:r>
          </w:p>
        </w:tc>
        <w:tc>
          <w:tcPr>
            <w:tcW w:w="962" w:type="dxa"/>
          </w:tcPr>
          <w:p w14:paraId="4A6239C4" w14:textId="7E3F216E" w:rsidR="009E0807" w:rsidRPr="00FF1F81" w:rsidRDefault="0052202D" w:rsidP="00FF1F81">
            <w:r>
              <w:t>SLT</w:t>
            </w:r>
          </w:p>
        </w:tc>
      </w:tr>
      <w:tr w:rsidR="00D01511" w14:paraId="623D322F" w14:textId="354EF60F" w:rsidTr="009E0807">
        <w:tc>
          <w:tcPr>
            <w:tcW w:w="6374"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2A2196D8" w14:textId="77777777" w:rsidR="009E0807" w:rsidRDefault="009E0807" w:rsidP="00FF1F81">
            <w:pPr>
              <w:pStyle w:val="NormalWeb"/>
              <w:spacing w:before="0" w:beforeAutospacing="0" w:after="0" w:afterAutospacing="0"/>
              <w:jc w:val="center"/>
              <w:textAlignment w:val="center"/>
              <w:rPr>
                <w:rFonts w:ascii="Arial" w:hAnsi="Arial" w:cs="Arial"/>
                <w:b/>
                <w:bCs/>
                <w:color w:val="000000"/>
                <w:kern w:val="24"/>
                <w:sz w:val="21"/>
                <w:szCs w:val="21"/>
                <w:u w:val="single"/>
              </w:rPr>
            </w:pPr>
          </w:p>
          <w:p w14:paraId="4CA994B3" w14:textId="581148C5" w:rsidR="009E0807" w:rsidRDefault="009E0807" w:rsidP="00FF1F81">
            <w:pPr>
              <w:pStyle w:val="NormalWeb"/>
              <w:spacing w:before="0" w:beforeAutospacing="0" w:after="0" w:afterAutospacing="0"/>
              <w:jc w:val="center"/>
              <w:textAlignment w:val="center"/>
              <w:rPr>
                <w:rFonts w:ascii="Arial" w:hAnsi="Arial" w:cs="Arial"/>
                <w:sz w:val="36"/>
                <w:szCs w:val="36"/>
              </w:rPr>
            </w:pPr>
            <w:r>
              <w:rPr>
                <w:rFonts w:ascii="Arial" w:hAnsi="Arial" w:cs="Arial"/>
                <w:b/>
                <w:bCs/>
                <w:color w:val="000000"/>
                <w:kern w:val="24"/>
                <w:sz w:val="21"/>
                <w:szCs w:val="21"/>
                <w:u w:val="single"/>
              </w:rPr>
              <w:t>Summary:</w:t>
            </w:r>
          </w:p>
          <w:p w14:paraId="7660DB01" w14:textId="77777777" w:rsidR="009E0807" w:rsidRDefault="009E0807" w:rsidP="00FF1F81">
            <w:pPr>
              <w:tabs>
                <w:tab w:val="left" w:pos="900"/>
              </w:tabs>
              <w:jc w:val="center"/>
              <w:rPr>
                <w:rFonts w:ascii="Arial" w:hAnsi="Arial" w:cs="Arial"/>
                <w:b/>
                <w:bCs/>
                <w:color w:val="000000"/>
                <w:kern w:val="24"/>
                <w:sz w:val="21"/>
                <w:szCs w:val="21"/>
                <w:u w:val="single"/>
              </w:rPr>
            </w:pPr>
            <w:r>
              <w:rPr>
                <w:rFonts w:ascii="Arial" w:hAnsi="Arial" w:cs="Arial"/>
                <w:b/>
                <w:bCs/>
                <w:color w:val="000000"/>
                <w:kern w:val="24"/>
                <w:sz w:val="21"/>
                <w:szCs w:val="21"/>
                <w:u w:val="single"/>
              </w:rPr>
              <w:t>Prevent Risk Assessment</w:t>
            </w:r>
          </w:p>
          <w:p w14:paraId="73C476B7" w14:textId="20BA8686" w:rsidR="009E0807" w:rsidRDefault="009E0807" w:rsidP="00FF1F81">
            <w:pPr>
              <w:tabs>
                <w:tab w:val="left" w:pos="900"/>
              </w:tabs>
              <w:jc w:val="center"/>
            </w:pPr>
          </w:p>
        </w:tc>
        <w:tc>
          <w:tcPr>
            <w:tcW w:w="838" w:type="dxa"/>
            <w:tcBorders>
              <w:top w:val="single" w:sz="8" w:space="0" w:color="000000"/>
              <w:left w:val="single" w:sz="8" w:space="0" w:color="000000"/>
              <w:bottom w:val="single" w:sz="8" w:space="0" w:color="000000"/>
              <w:right w:val="single" w:sz="8" w:space="0" w:color="000000"/>
            </w:tcBorders>
            <w:shd w:val="clear" w:color="auto" w:fill="D9E1F2"/>
          </w:tcPr>
          <w:p w14:paraId="0E1F6371" w14:textId="77777777" w:rsidR="009E0807" w:rsidRDefault="009E0807" w:rsidP="00FF1F81">
            <w:pPr>
              <w:jc w:val="center"/>
              <w:rPr>
                <w:rFonts w:ascii="Arial" w:hAnsi="Arial" w:cs="Arial"/>
                <w:b/>
                <w:bCs/>
                <w:color w:val="000000"/>
                <w:kern w:val="24"/>
                <w:sz w:val="21"/>
                <w:szCs w:val="21"/>
                <w:u w:val="single"/>
              </w:rPr>
            </w:pPr>
          </w:p>
        </w:tc>
        <w:tc>
          <w:tcPr>
            <w:tcW w:w="849"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530B3EEB" w14:textId="57A91F37" w:rsidR="009E0807" w:rsidRDefault="009E0807" w:rsidP="00FF1F81">
            <w:pPr>
              <w:jc w:val="center"/>
            </w:pPr>
            <w:r>
              <w:rPr>
                <w:rFonts w:ascii="Arial" w:hAnsi="Arial" w:cs="Arial"/>
                <w:b/>
                <w:bCs/>
                <w:color w:val="000000"/>
                <w:kern w:val="24"/>
                <w:sz w:val="21"/>
                <w:szCs w:val="21"/>
                <w:u w:val="single"/>
              </w:rPr>
              <w:t>Score 1 to 4</w:t>
            </w:r>
          </w:p>
        </w:tc>
        <w:tc>
          <w:tcPr>
            <w:tcW w:w="3730" w:type="dxa"/>
            <w:tcBorders>
              <w:top w:val="single" w:sz="8" w:space="0" w:color="000000"/>
              <w:left w:val="single" w:sz="8" w:space="0" w:color="000000"/>
              <w:bottom w:val="single" w:sz="8" w:space="0" w:color="000000"/>
              <w:right w:val="single" w:sz="8" w:space="0" w:color="000000"/>
            </w:tcBorders>
            <w:shd w:val="clear" w:color="auto" w:fill="D9E1F2"/>
            <w:vAlign w:val="center"/>
          </w:tcPr>
          <w:p w14:paraId="7179A1B3" w14:textId="3A1D13E1" w:rsidR="009E0807" w:rsidRDefault="009E0807" w:rsidP="00FF1F81">
            <w:pPr>
              <w:jc w:val="center"/>
            </w:pPr>
            <w:r>
              <w:rPr>
                <w:rFonts w:ascii="Arial" w:hAnsi="Arial" w:cs="Arial"/>
                <w:b/>
                <w:bCs/>
                <w:color w:val="000000"/>
                <w:kern w:val="24"/>
                <w:sz w:val="21"/>
                <w:szCs w:val="21"/>
                <w:u w:val="single"/>
              </w:rPr>
              <w:t>Evidence &amp; Actions Arising from Assessment</w:t>
            </w: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74A7398B" w14:textId="77777777" w:rsidR="009E0807" w:rsidRDefault="009E0807" w:rsidP="00FF1F81">
            <w:pPr>
              <w:jc w:val="center"/>
              <w:rPr>
                <w:rFonts w:ascii="Arial" w:hAnsi="Arial" w:cs="Arial"/>
                <w:b/>
                <w:bCs/>
                <w:color w:val="000000"/>
                <w:kern w:val="24"/>
                <w:sz w:val="21"/>
                <w:szCs w:val="21"/>
                <w:u w:val="single"/>
              </w:rPr>
            </w:pPr>
          </w:p>
        </w:tc>
        <w:tc>
          <w:tcPr>
            <w:tcW w:w="962" w:type="dxa"/>
            <w:tcBorders>
              <w:top w:val="single" w:sz="8" w:space="0" w:color="000000"/>
              <w:left w:val="single" w:sz="8" w:space="0" w:color="000000"/>
              <w:bottom w:val="single" w:sz="8" w:space="0" w:color="000000"/>
              <w:right w:val="single" w:sz="8" w:space="0" w:color="000000"/>
            </w:tcBorders>
            <w:shd w:val="clear" w:color="auto" w:fill="D9E1F2"/>
          </w:tcPr>
          <w:p w14:paraId="31427FD5" w14:textId="5AC28CFA" w:rsidR="009E0807" w:rsidRDefault="009E0807" w:rsidP="00FF1F81">
            <w:pPr>
              <w:jc w:val="center"/>
              <w:rPr>
                <w:rFonts w:ascii="Arial" w:hAnsi="Arial" w:cs="Arial"/>
                <w:b/>
                <w:bCs/>
                <w:color w:val="000000"/>
                <w:kern w:val="24"/>
                <w:sz w:val="21"/>
                <w:szCs w:val="21"/>
                <w:u w:val="single"/>
              </w:rPr>
            </w:pPr>
          </w:p>
        </w:tc>
      </w:tr>
      <w:tr w:rsidR="0052202D" w14:paraId="2977394E" w14:textId="5F2ED4CF" w:rsidTr="009E0807">
        <w:tc>
          <w:tcPr>
            <w:tcW w:w="6374" w:type="dxa"/>
          </w:tcPr>
          <w:p w14:paraId="094E7D14" w14:textId="34F33FDC" w:rsidR="009E0807" w:rsidRDefault="009E0807" w:rsidP="00BD79C6">
            <w:pPr>
              <w:tabs>
                <w:tab w:val="left" w:pos="900"/>
              </w:tabs>
            </w:pPr>
            <w:r w:rsidRPr="006262A2">
              <w:t xml:space="preserve">A Prevent risk assessment has been undertaken to ascertain the risk of pupils being drawn into </w:t>
            </w:r>
            <w:proofErr w:type="gramStart"/>
            <w:r w:rsidRPr="006262A2">
              <w:t>terrorism, or</w:t>
            </w:r>
            <w:proofErr w:type="gramEnd"/>
            <w:r w:rsidRPr="006262A2">
              <w:t xml:space="preserve"> supporting extremist ideas that are part of terrorist ideology.</w:t>
            </w:r>
          </w:p>
        </w:tc>
        <w:tc>
          <w:tcPr>
            <w:tcW w:w="838" w:type="dxa"/>
          </w:tcPr>
          <w:p w14:paraId="78CF772E" w14:textId="139AFD65" w:rsidR="009E0807" w:rsidRDefault="0052202D">
            <w:r>
              <w:t>Nov 24</w:t>
            </w:r>
          </w:p>
        </w:tc>
        <w:tc>
          <w:tcPr>
            <w:tcW w:w="849" w:type="dxa"/>
          </w:tcPr>
          <w:p w14:paraId="23211CF1" w14:textId="3BF7B98C" w:rsidR="009E0807" w:rsidRDefault="0052202D">
            <w:r>
              <w:t>3</w:t>
            </w:r>
          </w:p>
        </w:tc>
        <w:tc>
          <w:tcPr>
            <w:tcW w:w="3730" w:type="dxa"/>
          </w:tcPr>
          <w:p w14:paraId="7D6D5F8B" w14:textId="77777777" w:rsidR="009E0807" w:rsidRPr="006262A2" w:rsidRDefault="009E0807" w:rsidP="006262A2">
            <w:r w:rsidRPr="006262A2">
              <w:t>PREVENT Risk Assessment.</w:t>
            </w:r>
          </w:p>
          <w:p w14:paraId="67F75766" w14:textId="77777777" w:rsidR="009E0807" w:rsidRPr="006262A2" w:rsidRDefault="009E0807" w:rsidP="006262A2">
            <w:r w:rsidRPr="006262A2">
              <w:t>Evidence of Pupil Voice.</w:t>
            </w:r>
          </w:p>
          <w:p w14:paraId="473DC7BA" w14:textId="5A4E4B03" w:rsidR="009E0807" w:rsidRPr="006262A2" w:rsidRDefault="009E0807" w:rsidP="006262A2">
            <w:r w:rsidRPr="006262A2">
              <w:t>Evidence of Curriculum around PREVENT.</w:t>
            </w:r>
          </w:p>
          <w:p w14:paraId="486017A0" w14:textId="2823F32D" w:rsidR="009E0807" w:rsidRPr="006262A2" w:rsidRDefault="009E0807" w:rsidP="006262A2">
            <w:pPr>
              <w:rPr>
                <w:u w:val="single"/>
              </w:rPr>
            </w:pPr>
            <w:r w:rsidRPr="006262A2">
              <w:rPr>
                <w:u w:val="single"/>
              </w:rPr>
              <w:t>Action: Case Study examples.</w:t>
            </w:r>
          </w:p>
        </w:tc>
        <w:tc>
          <w:tcPr>
            <w:tcW w:w="962" w:type="dxa"/>
          </w:tcPr>
          <w:p w14:paraId="0F7587EA" w14:textId="43F5CD4A" w:rsidR="009E0807" w:rsidRPr="006262A2" w:rsidRDefault="0052202D" w:rsidP="006262A2">
            <w:r>
              <w:t>Yearly review</w:t>
            </w:r>
          </w:p>
        </w:tc>
        <w:tc>
          <w:tcPr>
            <w:tcW w:w="962" w:type="dxa"/>
          </w:tcPr>
          <w:p w14:paraId="22A6FF83" w14:textId="57CB961B" w:rsidR="009E0807" w:rsidRPr="006262A2" w:rsidRDefault="0052202D" w:rsidP="006262A2">
            <w:r>
              <w:t>SLT</w:t>
            </w:r>
          </w:p>
        </w:tc>
      </w:tr>
      <w:tr w:rsidR="0052202D" w14:paraId="09287822" w14:textId="7BA51728" w:rsidTr="009E0807">
        <w:tc>
          <w:tcPr>
            <w:tcW w:w="6374" w:type="dxa"/>
          </w:tcPr>
          <w:p w14:paraId="039B2047" w14:textId="462A814E" w:rsidR="009E0807" w:rsidRDefault="009E0807" w:rsidP="00BD79C6">
            <w:pPr>
              <w:tabs>
                <w:tab w:val="left" w:pos="900"/>
              </w:tabs>
            </w:pPr>
            <w:r w:rsidRPr="006262A2">
              <w:lastRenderedPageBreak/>
              <w:t>There is a clear escalation policy about the appropriate time to call the police.</w:t>
            </w:r>
          </w:p>
        </w:tc>
        <w:tc>
          <w:tcPr>
            <w:tcW w:w="838" w:type="dxa"/>
          </w:tcPr>
          <w:p w14:paraId="32F8B1A7" w14:textId="18A0FDA8" w:rsidR="009E0807" w:rsidRDefault="0052202D">
            <w:r>
              <w:t>Nov 24</w:t>
            </w:r>
          </w:p>
        </w:tc>
        <w:tc>
          <w:tcPr>
            <w:tcW w:w="849" w:type="dxa"/>
          </w:tcPr>
          <w:p w14:paraId="7131E4C2" w14:textId="732FE527" w:rsidR="009E0807" w:rsidRDefault="0052202D">
            <w:r>
              <w:t>4</w:t>
            </w:r>
          </w:p>
        </w:tc>
        <w:tc>
          <w:tcPr>
            <w:tcW w:w="3730" w:type="dxa"/>
          </w:tcPr>
          <w:p w14:paraId="4880951B" w14:textId="77777777" w:rsidR="009E0807" w:rsidRPr="006262A2" w:rsidRDefault="009E0807" w:rsidP="006262A2">
            <w:r w:rsidRPr="006262A2">
              <w:t>DSL PREVENT Training.</w:t>
            </w:r>
          </w:p>
          <w:p w14:paraId="07E50527" w14:textId="77777777" w:rsidR="009E0807" w:rsidRPr="006262A2" w:rsidRDefault="009E0807" w:rsidP="006262A2">
            <w:r w:rsidRPr="006262A2">
              <w:t xml:space="preserve">Whole School Safeguarding </w:t>
            </w:r>
            <w:proofErr w:type="gramStart"/>
            <w:r w:rsidRPr="006262A2">
              <w:t>and also</w:t>
            </w:r>
            <w:proofErr w:type="gramEnd"/>
            <w:r w:rsidRPr="006262A2">
              <w:t xml:space="preserve"> PREVENT training.</w:t>
            </w:r>
          </w:p>
          <w:p w14:paraId="34E90D66" w14:textId="4E623472" w:rsidR="009E0807" w:rsidRPr="006262A2" w:rsidRDefault="009E0807" w:rsidP="006262A2">
            <w:r w:rsidRPr="006262A2">
              <w:t>Evidence of Case Study.</w:t>
            </w:r>
          </w:p>
          <w:p w14:paraId="2221E3AF" w14:textId="6BB3C8DC" w:rsidR="009E0807" w:rsidRPr="006262A2" w:rsidRDefault="009E0807" w:rsidP="006262A2">
            <w:pPr>
              <w:rPr>
                <w:u w:val="single"/>
              </w:rPr>
            </w:pPr>
            <w:r w:rsidRPr="006262A2">
              <w:rPr>
                <w:u w:val="single"/>
              </w:rPr>
              <w:t>Action: Regular staff meetings with PREVENT focus.</w:t>
            </w:r>
          </w:p>
        </w:tc>
        <w:tc>
          <w:tcPr>
            <w:tcW w:w="962" w:type="dxa"/>
          </w:tcPr>
          <w:p w14:paraId="32054AEC" w14:textId="19096D9B" w:rsidR="009E0807" w:rsidRPr="006262A2" w:rsidRDefault="0052202D" w:rsidP="006262A2">
            <w:r>
              <w:t>ongoing</w:t>
            </w:r>
          </w:p>
        </w:tc>
        <w:tc>
          <w:tcPr>
            <w:tcW w:w="962" w:type="dxa"/>
          </w:tcPr>
          <w:p w14:paraId="0776602E" w14:textId="06DE205D" w:rsidR="009E0807" w:rsidRPr="006262A2" w:rsidRDefault="0052202D" w:rsidP="006262A2">
            <w:r>
              <w:t>SLT</w:t>
            </w:r>
          </w:p>
        </w:tc>
      </w:tr>
      <w:tr w:rsidR="0052202D" w14:paraId="78CECD7D" w14:textId="635487EB" w:rsidTr="009E0807">
        <w:tc>
          <w:tcPr>
            <w:tcW w:w="6374" w:type="dxa"/>
          </w:tcPr>
          <w:p w14:paraId="57AB94B4" w14:textId="57C36007" w:rsidR="009E0807" w:rsidRDefault="009E0807" w:rsidP="00BD79C6">
            <w:pPr>
              <w:tabs>
                <w:tab w:val="left" w:pos="900"/>
              </w:tabs>
            </w:pPr>
            <w:r w:rsidRPr="006262A2">
              <w:t>Prevent risks are explicitly referenced in the School Evaluation Form (SEF).</w:t>
            </w:r>
          </w:p>
        </w:tc>
        <w:tc>
          <w:tcPr>
            <w:tcW w:w="838" w:type="dxa"/>
          </w:tcPr>
          <w:p w14:paraId="46604268" w14:textId="0CA37091" w:rsidR="009E0807" w:rsidRDefault="0052202D">
            <w:r>
              <w:t>Nov 24</w:t>
            </w:r>
          </w:p>
        </w:tc>
        <w:tc>
          <w:tcPr>
            <w:tcW w:w="849" w:type="dxa"/>
          </w:tcPr>
          <w:p w14:paraId="6C74ACF5" w14:textId="75222844" w:rsidR="009E0807" w:rsidRDefault="0052202D">
            <w:r>
              <w:t>1</w:t>
            </w:r>
          </w:p>
        </w:tc>
        <w:tc>
          <w:tcPr>
            <w:tcW w:w="3730" w:type="dxa"/>
          </w:tcPr>
          <w:p w14:paraId="3C1B95ED" w14:textId="4D0664D7" w:rsidR="009E0807" w:rsidRPr="001A07D0" w:rsidRDefault="009E0807" w:rsidP="006262A2">
            <w:pPr>
              <w:rPr>
                <w:color w:val="FF0000"/>
              </w:rPr>
            </w:pPr>
            <w:r w:rsidRPr="006262A2">
              <w:t>Evidence of Completed SEF showing school context and risk.</w:t>
            </w:r>
            <w:r w:rsidR="0052202D">
              <w:t xml:space="preserve"> </w:t>
            </w:r>
            <w:r w:rsidR="0052202D">
              <w:rPr>
                <w:color w:val="FF0000"/>
              </w:rPr>
              <w:t>This isn’t in my SEF but will be added.</w:t>
            </w:r>
          </w:p>
          <w:p w14:paraId="531C1E9A" w14:textId="09537666" w:rsidR="009E0807" w:rsidRPr="006262A2" w:rsidRDefault="009E0807" w:rsidP="006262A2">
            <w:pPr>
              <w:rPr>
                <w:u w:val="single"/>
              </w:rPr>
            </w:pPr>
            <w:r w:rsidRPr="006262A2">
              <w:rPr>
                <w:u w:val="single"/>
              </w:rPr>
              <w:t>Action:  Anything Outstanding.</w:t>
            </w:r>
          </w:p>
        </w:tc>
        <w:tc>
          <w:tcPr>
            <w:tcW w:w="962" w:type="dxa"/>
          </w:tcPr>
          <w:p w14:paraId="036F7E0F" w14:textId="5EEF2BAD" w:rsidR="009E0807" w:rsidRPr="006262A2" w:rsidRDefault="0052202D" w:rsidP="006262A2">
            <w:r>
              <w:t>Nov 24</w:t>
            </w:r>
          </w:p>
        </w:tc>
        <w:tc>
          <w:tcPr>
            <w:tcW w:w="962" w:type="dxa"/>
          </w:tcPr>
          <w:p w14:paraId="3CEF3FF4" w14:textId="6FD4ACCF" w:rsidR="009E0807" w:rsidRPr="006262A2" w:rsidRDefault="0052202D" w:rsidP="006262A2">
            <w:r>
              <w:t>SR</w:t>
            </w:r>
          </w:p>
        </w:tc>
      </w:tr>
      <w:tr w:rsidR="0052202D" w14:paraId="1B6A5C2B" w14:textId="4175379A" w:rsidTr="009E0807">
        <w:tc>
          <w:tcPr>
            <w:tcW w:w="6374" w:type="dxa"/>
          </w:tcPr>
          <w:p w14:paraId="5DCB3D94" w14:textId="24131806" w:rsidR="009E0807" w:rsidRDefault="009E0807" w:rsidP="00BD79C6">
            <w:pPr>
              <w:tabs>
                <w:tab w:val="left" w:pos="900"/>
              </w:tabs>
            </w:pPr>
            <w:r w:rsidRPr="006262A2">
              <w:t>The school is alert to local, national and international incidents which may affect the local community. Where appropriate these are discussed with pupils.</w:t>
            </w:r>
          </w:p>
        </w:tc>
        <w:tc>
          <w:tcPr>
            <w:tcW w:w="838" w:type="dxa"/>
          </w:tcPr>
          <w:p w14:paraId="3DC2249D" w14:textId="073AAC3A" w:rsidR="009E0807" w:rsidRDefault="0052202D">
            <w:r>
              <w:t>Nov 24</w:t>
            </w:r>
          </w:p>
        </w:tc>
        <w:tc>
          <w:tcPr>
            <w:tcW w:w="849" w:type="dxa"/>
          </w:tcPr>
          <w:p w14:paraId="59064E5A" w14:textId="70EDE6EA" w:rsidR="009E0807" w:rsidRDefault="0052202D">
            <w:r>
              <w:t>4</w:t>
            </w:r>
          </w:p>
        </w:tc>
        <w:tc>
          <w:tcPr>
            <w:tcW w:w="3730" w:type="dxa"/>
          </w:tcPr>
          <w:p w14:paraId="018272AE" w14:textId="77777777" w:rsidR="009E0807" w:rsidRPr="006262A2" w:rsidRDefault="009E0807" w:rsidP="006262A2">
            <w:r w:rsidRPr="006262A2">
              <w:t>DSL PREVENT Training.</w:t>
            </w:r>
          </w:p>
          <w:p w14:paraId="04763E67" w14:textId="77777777" w:rsidR="009E0807" w:rsidRPr="006262A2" w:rsidRDefault="009E0807" w:rsidP="006262A2">
            <w:r w:rsidRPr="006262A2">
              <w:t>Evidence of regular training, access to case reviews, local and national news etc and sharing with whole workforce.</w:t>
            </w:r>
          </w:p>
          <w:p w14:paraId="3038748D" w14:textId="15B7D079" w:rsidR="009E0807" w:rsidRPr="006262A2" w:rsidRDefault="009E0807" w:rsidP="006262A2">
            <w:r w:rsidRPr="006262A2">
              <w:t>Evidence of use of current information in the curriculum.</w:t>
            </w:r>
          </w:p>
          <w:p w14:paraId="61F8A8A3" w14:textId="00DC1254" w:rsidR="009E0807" w:rsidRPr="006262A2" w:rsidRDefault="009E0807" w:rsidP="006262A2">
            <w:pPr>
              <w:rPr>
                <w:u w:val="single"/>
              </w:rPr>
            </w:pPr>
            <w:r w:rsidRPr="006262A2">
              <w:rPr>
                <w:u w:val="single"/>
              </w:rPr>
              <w:t>Action: Examples of this work to be able to demonstrate impact.</w:t>
            </w:r>
          </w:p>
        </w:tc>
        <w:tc>
          <w:tcPr>
            <w:tcW w:w="962" w:type="dxa"/>
          </w:tcPr>
          <w:p w14:paraId="2B31583F" w14:textId="1BC5E6C5" w:rsidR="009E0807" w:rsidRPr="006262A2" w:rsidRDefault="0052202D" w:rsidP="006262A2">
            <w:r>
              <w:t>Nov 24</w:t>
            </w:r>
          </w:p>
        </w:tc>
        <w:tc>
          <w:tcPr>
            <w:tcW w:w="962" w:type="dxa"/>
          </w:tcPr>
          <w:p w14:paraId="48E2DF1E" w14:textId="3B0958B8" w:rsidR="009E0807" w:rsidRPr="006262A2" w:rsidRDefault="0052202D" w:rsidP="006262A2">
            <w:r>
              <w:t>SLT</w:t>
            </w:r>
          </w:p>
        </w:tc>
      </w:tr>
    </w:tbl>
    <w:p w14:paraId="47C364E7" w14:textId="77777777" w:rsidR="00E04D46" w:rsidRDefault="00E04D46"/>
    <w:p w14:paraId="027EBC45" w14:textId="77777777" w:rsidR="0052202D" w:rsidRDefault="0052202D"/>
    <w:p w14:paraId="2AE1E64C" w14:textId="77777777" w:rsidR="0052202D" w:rsidRDefault="0052202D"/>
    <w:p w14:paraId="16D85B74" w14:textId="77777777" w:rsidR="0052202D" w:rsidRDefault="0052202D"/>
    <w:p w14:paraId="7ED3B552" w14:textId="77777777" w:rsidR="0052202D" w:rsidRDefault="0052202D"/>
    <w:p w14:paraId="21B07166" w14:textId="77777777" w:rsidR="0052202D" w:rsidRDefault="0052202D"/>
    <w:p w14:paraId="25B169A7" w14:textId="77777777" w:rsidR="0052202D" w:rsidRDefault="0052202D"/>
    <w:p w14:paraId="7DA3240C" w14:textId="77777777" w:rsidR="0052202D" w:rsidRDefault="0052202D"/>
    <w:p w14:paraId="129B7B7A" w14:textId="77777777" w:rsidR="0052202D" w:rsidRDefault="0052202D"/>
    <w:p w14:paraId="3A04209C" w14:textId="77777777" w:rsidR="0052202D" w:rsidRDefault="0052202D"/>
    <w:p w14:paraId="4F023970" w14:textId="77777777" w:rsidR="0052202D" w:rsidRDefault="0052202D"/>
    <w:p w14:paraId="4F9059D5" w14:textId="77777777" w:rsidR="0052202D" w:rsidRDefault="0052202D" w:rsidP="0052202D">
      <w:r>
        <w:rPr>
          <w:noProof/>
        </w:rPr>
        <w:lastRenderedPageBreak/>
        <w:drawing>
          <wp:anchor distT="0" distB="0" distL="114300" distR="114300" simplePos="0" relativeHeight="251662336" behindDoc="0" locked="0" layoutInCell="1" allowOverlap="1" wp14:anchorId="4A42B82A" wp14:editId="0F4DF58B">
            <wp:simplePos x="0" y="0"/>
            <wp:positionH relativeFrom="margin">
              <wp:align>right</wp:align>
            </wp:positionH>
            <wp:positionV relativeFrom="paragraph">
              <wp:posOffset>-685800</wp:posOffset>
            </wp:positionV>
            <wp:extent cx="1986800" cy="1421502"/>
            <wp:effectExtent l="0" t="0" r="0" b="0"/>
            <wp:wrapNone/>
            <wp:docPr id="666259016" name="Picture 1" descr="A logo with purple and pink bub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59016" name="Picture 1" descr="A logo with purple and pink bubbl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6800" cy="1421502"/>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20A0BB0D" wp14:editId="51349798">
                <wp:simplePos x="0" y="0"/>
                <wp:positionH relativeFrom="column">
                  <wp:posOffset>9525</wp:posOffset>
                </wp:positionH>
                <wp:positionV relativeFrom="paragraph">
                  <wp:posOffset>0</wp:posOffset>
                </wp:positionV>
                <wp:extent cx="5419725" cy="1404620"/>
                <wp:effectExtent l="0" t="0" r="9525" b="6350"/>
                <wp:wrapNone/>
                <wp:docPr id="859301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404620"/>
                        </a:xfrm>
                        <a:prstGeom prst="rect">
                          <a:avLst/>
                        </a:prstGeom>
                        <a:solidFill>
                          <a:srgbClr val="FFFFFF"/>
                        </a:solidFill>
                        <a:ln w="9525">
                          <a:noFill/>
                          <a:miter lim="800000"/>
                          <a:headEnd/>
                          <a:tailEnd/>
                        </a:ln>
                      </wps:spPr>
                      <wps:txbx>
                        <w:txbxContent>
                          <w:p w14:paraId="73174CFD" w14:textId="77777777" w:rsidR="0052202D" w:rsidRPr="000C3469" w:rsidRDefault="0052202D" w:rsidP="0052202D">
                            <w:pPr>
                              <w:rPr>
                                <w:b/>
                                <w:bCs/>
                                <w:sz w:val="48"/>
                                <w:szCs w:val="48"/>
                              </w:rPr>
                            </w:pPr>
                            <w:r w:rsidRPr="000C3469">
                              <w:rPr>
                                <w:b/>
                                <w:bCs/>
                                <w:sz w:val="48"/>
                                <w:szCs w:val="48"/>
                              </w:rPr>
                              <w:t>Prevent Action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A0BB0D" id="_x0000_s1028" type="#_x0000_t202" style="position:absolute;margin-left:.75pt;margin-top:0;width:426.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7GbEwIAAP4DAAAOAAAAZHJzL2Uyb0RvYy54bWysU9tu2zAMfR+wfxD0vtgOkrYx4hRdugwD&#10;ugvQ7QNkWY6FyaJGKbG7rx8lp2nQvQ3TgyCK5BF5eLS+HXvDjgq9BlvxYpZzpqyERtt9xX983727&#10;4cwHYRthwKqKPynPbzdv36wHV6o5dGAahYxArC8HV/EuBFdmmZed6oWfgVOWnC1gLwKZuM8aFAOh&#10;9yab5/lVNgA2DkEq7+n2fnLyTcJvWyXD17b1KjBTcaotpB3TXsc926xFuUfhOi1PZYh/qKIX2tKj&#10;Z6h7EQQ7oP4LqtcSwUMbZhL6DNpWS5V6oG6K/FU3j51wKvVC5Hh3psn/P1j55fjoviEL43sYaYCp&#10;Ce8eQP70zMK2E3av7hBh6JRo6OEiUpYNzpen1Ei1L30EqYfP0NCQxSFAAhpb7CMr1CcjdBrA05l0&#10;NQYm6XK5KFbX8yVnknzFIl9czdNYMlE+pzv04aOCnsVDxZGmmuDF8cGHWI4on0Piax6MbnbamGTg&#10;vt4aZEdBCtillTp4FWYsGyq+WlIhMctCzE/i6HUghRrdV/wmj2vSTKTjg21SSBDaTGeqxNgTP5GS&#10;iZww1iPTTcXnMTfSVUPzRIQhTIKkD0SHDvA3ZwOJseL+10Gg4sx8skT6qlgsonqTsVheE0MMLz31&#10;pUdYSVAVD5xNx21Iik90uDsazk4n2l4qOZVMIktsnj5EVPGlnaJevu3mDwAAAP//AwBQSwMEFAAG&#10;AAgAAAAhADm0NRfaAAAABgEAAA8AAABkcnMvZG93bnJldi54bWxMj8FOwzAQRO9I/IO1lbhRp5GC&#10;qhCnqlpx4YBEQYKjG2/iCHsd2W4a/p7lBLcdzWj2TbNbvBMzxjQGUrBZFyCQumBGGhS8vz3db0Gk&#10;rMloFwgVfGOCXXt70+jahCu94nzKg+ASSrVWYHOeailTZ9HrtA4TEnt9iF5nlnGQJuorl3sny6J4&#10;kF6PxB+snvBgsfs6XbyCD29Hc4wvn71x8/G531fTEiel7lbL/hFExiX/heEXn9GhZaZzuJBJwrGu&#10;OKiA97C5rSo+zgrKclOCbBv5H7/9AQAA//8DAFBLAQItABQABgAIAAAAIQC2gziS/gAAAOEBAAAT&#10;AAAAAAAAAAAAAAAAAAAAAABbQ29udGVudF9UeXBlc10ueG1sUEsBAi0AFAAGAAgAAAAhADj9If/W&#10;AAAAlAEAAAsAAAAAAAAAAAAAAAAALwEAAF9yZWxzLy5yZWxzUEsBAi0AFAAGAAgAAAAhALLzsZsT&#10;AgAA/gMAAA4AAAAAAAAAAAAAAAAALgIAAGRycy9lMm9Eb2MueG1sUEsBAi0AFAAGAAgAAAAhADm0&#10;NRfaAAAABgEAAA8AAAAAAAAAAAAAAAAAbQQAAGRycy9kb3ducmV2LnhtbFBLBQYAAAAABAAEAPMA&#10;AAB0BQAAAAA=&#10;" stroked="f">
                <v:textbox style="mso-fit-shape-to-text:t">
                  <w:txbxContent>
                    <w:p w14:paraId="73174CFD" w14:textId="77777777" w:rsidR="0052202D" w:rsidRPr="000C3469" w:rsidRDefault="0052202D" w:rsidP="0052202D">
                      <w:pPr>
                        <w:rPr>
                          <w:b/>
                          <w:bCs/>
                          <w:sz w:val="48"/>
                          <w:szCs w:val="48"/>
                        </w:rPr>
                      </w:pPr>
                      <w:r w:rsidRPr="000C3469">
                        <w:rPr>
                          <w:b/>
                          <w:bCs/>
                          <w:sz w:val="48"/>
                          <w:szCs w:val="48"/>
                        </w:rPr>
                        <w:t>Prevent Action Plan</w:t>
                      </w:r>
                    </w:p>
                  </w:txbxContent>
                </v:textbox>
              </v:shape>
            </w:pict>
          </mc:Fallback>
        </mc:AlternateContent>
      </w:r>
    </w:p>
    <w:p w14:paraId="6FD32BD3" w14:textId="77777777" w:rsidR="0052202D" w:rsidRDefault="0052202D" w:rsidP="0052202D"/>
    <w:p w14:paraId="134529A1" w14:textId="77777777" w:rsidR="0052202D" w:rsidRDefault="0052202D" w:rsidP="0052202D"/>
    <w:tbl>
      <w:tblPr>
        <w:tblStyle w:val="TableGrid"/>
        <w:tblW w:w="15294" w:type="dxa"/>
        <w:tblLayout w:type="fixed"/>
        <w:tblLook w:val="04A0" w:firstRow="1" w:lastRow="0" w:firstColumn="1" w:lastColumn="0" w:noHBand="0" w:noVBand="1"/>
      </w:tblPr>
      <w:tblGrid>
        <w:gridCol w:w="1545"/>
        <w:gridCol w:w="3260"/>
        <w:gridCol w:w="2977"/>
        <w:gridCol w:w="1275"/>
        <w:gridCol w:w="1843"/>
        <w:gridCol w:w="1701"/>
        <w:gridCol w:w="2693"/>
      </w:tblGrid>
      <w:tr w:rsidR="0052202D" w:rsidRPr="000C3469" w14:paraId="3E65BC0A" w14:textId="77777777" w:rsidTr="0052202D">
        <w:trPr>
          <w:trHeight w:val="740"/>
          <w:tblHeader/>
        </w:trPr>
        <w:tc>
          <w:tcPr>
            <w:tcW w:w="1545"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shd w:val="clear" w:color="auto" w:fill="auto"/>
            <w:hideMark/>
          </w:tcPr>
          <w:p w14:paraId="5F5AAF39" w14:textId="77777777" w:rsidR="0052202D" w:rsidRPr="00DC2D69" w:rsidRDefault="0052202D" w:rsidP="00F75C73">
            <w:pPr>
              <w:jc w:val="center"/>
              <w:rPr>
                <w:sz w:val="20"/>
                <w:szCs w:val="20"/>
              </w:rPr>
            </w:pPr>
            <w:r w:rsidRPr="00DC2D69">
              <w:rPr>
                <w:b/>
                <w:bCs/>
                <w:sz w:val="20"/>
                <w:szCs w:val="20"/>
              </w:rPr>
              <w:t>Area of</w:t>
            </w:r>
          </w:p>
          <w:p w14:paraId="3500FE37" w14:textId="77777777" w:rsidR="0052202D" w:rsidRPr="00DC2D69" w:rsidRDefault="0052202D" w:rsidP="00F75C73">
            <w:pPr>
              <w:jc w:val="center"/>
              <w:rPr>
                <w:sz w:val="20"/>
                <w:szCs w:val="20"/>
              </w:rPr>
            </w:pPr>
            <w:r w:rsidRPr="00DC2D69">
              <w:rPr>
                <w:b/>
                <w:bCs/>
                <w:sz w:val="20"/>
                <w:szCs w:val="20"/>
              </w:rPr>
              <w:t>Responsibility</w:t>
            </w:r>
          </w:p>
        </w:tc>
        <w:tc>
          <w:tcPr>
            <w:tcW w:w="3260"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shd w:val="clear" w:color="auto" w:fill="auto"/>
            <w:hideMark/>
          </w:tcPr>
          <w:p w14:paraId="02255C06" w14:textId="77777777" w:rsidR="0052202D" w:rsidRPr="00DC2D69" w:rsidRDefault="0052202D" w:rsidP="00F75C73">
            <w:pPr>
              <w:jc w:val="center"/>
              <w:rPr>
                <w:sz w:val="20"/>
                <w:szCs w:val="20"/>
              </w:rPr>
            </w:pPr>
            <w:r w:rsidRPr="00DC2D69">
              <w:rPr>
                <w:b/>
                <w:bCs/>
                <w:sz w:val="20"/>
                <w:szCs w:val="20"/>
              </w:rPr>
              <w:t>Action to be Taken</w:t>
            </w:r>
          </w:p>
        </w:tc>
        <w:tc>
          <w:tcPr>
            <w:tcW w:w="2977"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shd w:val="clear" w:color="auto" w:fill="auto"/>
            <w:hideMark/>
          </w:tcPr>
          <w:p w14:paraId="6E481610" w14:textId="77777777" w:rsidR="0052202D" w:rsidRPr="00DC2D69" w:rsidRDefault="0052202D" w:rsidP="00F75C73">
            <w:pPr>
              <w:jc w:val="center"/>
              <w:rPr>
                <w:sz w:val="20"/>
                <w:szCs w:val="20"/>
              </w:rPr>
            </w:pPr>
            <w:r w:rsidRPr="00DC2D69">
              <w:rPr>
                <w:b/>
                <w:bCs/>
                <w:sz w:val="20"/>
                <w:szCs w:val="20"/>
              </w:rPr>
              <w:t>Measurable Outcome</w:t>
            </w:r>
          </w:p>
        </w:tc>
        <w:tc>
          <w:tcPr>
            <w:tcW w:w="1275"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shd w:val="clear" w:color="auto" w:fill="auto"/>
            <w:hideMark/>
          </w:tcPr>
          <w:p w14:paraId="5E835362" w14:textId="77777777" w:rsidR="0052202D" w:rsidRPr="00DC2D69" w:rsidRDefault="0052202D" w:rsidP="00F75C73">
            <w:pPr>
              <w:jc w:val="center"/>
              <w:rPr>
                <w:sz w:val="20"/>
                <w:szCs w:val="20"/>
              </w:rPr>
            </w:pPr>
            <w:r w:rsidRPr="00DC2D69">
              <w:rPr>
                <w:b/>
                <w:bCs/>
                <w:sz w:val="20"/>
                <w:szCs w:val="20"/>
              </w:rPr>
              <w:t>Timescale</w:t>
            </w:r>
          </w:p>
        </w:tc>
        <w:tc>
          <w:tcPr>
            <w:tcW w:w="1843"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tcPr>
          <w:p w14:paraId="6F22B2D6" w14:textId="77777777" w:rsidR="0052202D" w:rsidRPr="00DC2D69" w:rsidRDefault="0052202D" w:rsidP="00F75C73">
            <w:pPr>
              <w:jc w:val="center"/>
              <w:rPr>
                <w:b/>
                <w:bCs/>
                <w:sz w:val="20"/>
                <w:szCs w:val="20"/>
              </w:rPr>
            </w:pPr>
            <w:r w:rsidRPr="00DC2D69">
              <w:rPr>
                <w:b/>
                <w:bCs/>
                <w:sz w:val="20"/>
                <w:szCs w:val="20"/>
              </w:rPr>
              <w:t>Review of Action/Timescale</w:t>
            </w:r>
          </w:p>
        </w:tc>
        <w:tc>
          <w:tcPr>
            <w:tcW w:w="1701"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tcPr>
          <w:p w14:paraId="2133AC96" w14:textId="77777777" w:rsidR="0052202D" w:rsidRPr="00DC2D69" w:rsidRDefault="0052202D" w:rsidP="00F75C73">
            <w:pPr>
              <w:jc w:val="center"/>
              <w:rPr>
                <w:b/>
                <w:bCs/>
                <w:sz w:val="20"/>
                <w:szCs w:val="20"/>
              </w:rPr>
            </w:pPr>
            <w:r w:rsidRPr="00DC2D69">
              <w:rPr>
                <w:b/>
                <w:bCs/>
                <w:sz w:val="20"/>
                <w:szCs w:val="20"/>
              </w:rPr>
              <w:t>Evidence of Impact on Children</w:t>
            </w:r>
          </w:p>
        </w:tc>
        <w:tc>
          <w:tcPr>
            <w:tcW w:w="2693" w:type="dxa"/>
            <w:tcBorders>
              <w:top w:val="double" w:sz="4" w:space="0" w:color="77206D" w:themeColor="accent5" w:themeShade="BF"/>
              <w:left w:val="double" w:sz="4" w:space="0" w:color="77206D" w:themeColor="accent5" w:themeShade="BF"/>
              <w:bottom w:val="double" w:sz="4" w:space="0" w:color="77206D" w:themeColor="accent5" w:themeShade="BF"/>
              <w:right w:val="double" w:sz="4" w:space="0" w:color="77206D" w:themeColor="accent5" w:themeShade="BF"/>
            </w:tcBorders>
            <w:shd w:val="clear" w:color="auto" w:fill="auto"/>
            <w:hideMark/>
          </w:tcPr>
          <w:p w14:paraId="5670BF3F" w14:textId="77777777" w:rsidR="0052202D" w:rsidRPr="00DC2D69" w:rsidRDefault="0052202D" w:rsidP="00F75C73">
            <w:pPr>
              <w:jc w:val="center"/>
              <w:rPr>
                <w:sz w:val="20"/>
                <w:szCs w:val="20"/>
              </w:rPr>
            </w:pPr>
            <w:r w:rsidRPr="00DC2D69">
              <w:rPr>
                <w:b/>
                <w:bCs/>
                <w:sz w:val="20"/>
                <w:szCs w:val="20"/>
              </w:rPr>
              <w:t>Evidence of Update to Whole Workforce and Governors</w:t>
            </w:r>
          </w:p>
        </w:tc>
      </w:tr>
      <w:tr w:rsidR="0052202D" w14:paraId="46591FEE" w14:textId="77777777" w:rsidTr="0052202D">
        <w:tc>
          <w:tcPr>
            <w:tcW w:w="1545" w:type="dxa"/>
            <w:tcBorders>
              <w:top w:val="double" w:sz="4" w:space="0" w:color="77206D" w:themeColor="accent5" w:themeShade="BF"/>
            </w:tcBorders>
          </w:tcPr>
          <w:p w14:paraId="5FEB918A" w14:textId="77777777" w:rsidR="0052202D" w:rsidRPr="00A2613B" w:rsidRDefault="0052202D" w:rsidP="00F75C73">
            <w:r w:rsidRPr="00A2613B">
              <w:t xml:space="preserve">Leadership </w:t>
            </w:r>
          </w:p>
          <w:p w14:paraId="6B3B4707" w14:textId="77777777" w:rsidR="0052202D" w:rsidRDefault="0052202D" w:rsidP="00F75C73">
            <w:pPr>
              <w:ind w:right="-130"/>
            </w:pPr>
          </w:p>
        </w:tc>
        <w:tc>
          <w:tcPr>
            <w:tcW w:w="3260" w:type="dxa"/>
            <w:tcBorders>
              <w:top w:val="double" w:sz="4" w:space="0" w:color="77206D" w:themeColor="accent5" w:themeShade="BF"/>
            </w:tcBorders>
          </w:tcPr>
          <w:p w14:paraId="5C20C6F6" w14:textId="77777777" w:rsidR="0052202D" w:rsidRPr="001008FB" w:rsidRDefault="0052202D" w:rsidP="0052202D">
            <w:pPr>
              <w:numPr>
                <w:ilvl w:val="0"/>
                <w:numId w:val="2"/>
              </w:numPr>
              <w:tabs>
                <w:tab w:val="clear" w:pos="720"/>
                <w:tab w:val="num" w:pos="360"/>
              </w:tabs>
              <w:ind w:left="343" w:hanging="284"/>
            </w:pPr>
            <w:r w:rsidRPr="001008FB">
              <w:t xml:space="preserve">Creation of a ‘Statement of Values’ that respects pupil and staff diversity, encourages freedom and openness and promotes pupil voice </w:t>
            </w:r>
          </w:p>
          <w:p w14:paraId="707DA91A" w14:textId="77777777" w:rsidR="0052202D" w:rsidRPr="001008FB" w:rsidRDefault="0052202D" w:rsidP="0052202D">
            <w:pPr>
              <w:numPr>
                <w:ilvl w:val="0"/>
                <w:numId w:val="2"/>
              </w:numPr>
              <w:ind w:left="343" w:hanging="284"/>
            </w:pPr>
            <w:r w:rsidRPr="001008FB">
              <w:t xml:space="preserve">Development of rigorous safer recruitment policies which include core school values </w:t>
            </w:r>
          </w:p>
          <w:p w14:paraId="1FCD2D34" w14:textId="77777777" w:rsidR="0052202D" w:rsidRPr="001008FB" w:rsidRDefault="0052202D" w:rsidP="0052202D">
            <w:pPr>
              <w:numPr>
                <w:ilvl w:val="0"/>
                <w:numId w:val="2"/>
              </w:numPr>
              <w:ind w:left="343" w:hanging="284"/>
            </w:pPr>
            <w:r w:rsidRPr="001008FB">
              <w:t>Key individuals are appointed amongst governors, managers and staff with responsibility for safeguarding and understanding the risk of extremism/radicalisation</w:t>
            </w:r>
          </w:p>
          <w:p w14:paraId="1D4BE6F4" w14:textId="77777777" w:rsidR="0052202D" w:rsidRPr="001008FB" w:rsidRDefault="0052202D" w:rsidP="0052202D">
            <w:pPr>
              <w:numPr>
                <w:ilvl w:val="0"/>
                <w:numId w:val="2"/>
              </w:numPr>
              <w:ind w:left="343" w:hanging="284"/>
            </w:pPr>
            <w:r w:rsidRPr="001008FB">
              <w:t xml:space="preserve">Inclusion of radicalisation or extremism within the corporate risk register and the maintenance of an up-to-date risk assessment </w:t>
            </w:r>
          </w:p>
          <w:p w14:paraId="03E7E7ED" w14:textId="77777777" w:rsidR="0052202D" w:rsidRDefault="0052202D" w:rsidP="00F75C73">
            <w:pPr>
              <w:ind w:left="343" w:hanging="284"/>
            </w:pPr>
          </w:p>
        </w:tc>
        <w:tc>
          <w:tcPr>
            <w:tcW w:w="2977" w:type="dxa"/>
            <w:tcBorders>
              <w:top w:val="double" w:sz="4" w:space="0" w:color="77206D" w:themeColor="accent5" w:themeShade="BF"/>
            </w:tcBorders>
          </w:tcPr>
          <w:p w14:paraId="72B914EF" w14:textId="77777777" w:rsidR="0052202D" w:rsidRPr="001008FB" w:rsidRDefault="0052202D" w:rsidP="0052202D">
            <w:pPr>
              <w:numPr>
                <w:ilvl w:val="0"/>
                <w:numId w:val="3"/>
              </w:numPr>
              <w:tabs>
                <w:tab w:val="clear" w:pos="720"/>
              </w:tabs>
              <w:ind w:left="324" w:hanging="284"/>
            </w:pPr>
            <w:r w:rsidRPr="001008FB">
              <w:t xml:space="preserve">A safe learning environment is created across the school; and behaviours which harm the ability of different individuals and groups to work together are challenged </w:t>
            </w:r>
          </w:p>
          <w:p w14:paraId="41650A9D" w14:textId="77777777" w:rsidR="0052202D" w:rsidRPr="001008FB" w:rsidRDefault="0052202D" w:rsidP="0052202D">
            <w:pPr>
              <w:numPr>
                <w:ilvl w:val="0"/>
                <w:numId w:val="3"/>
              </w:numPr>
              <w:tabs>
                <w:tab w:val="clear" w:pos="720"/>
                <w:tab w:val="num" w:pos="324"/>
              </w:tabs>
              <w:ind w:left="324" w:hanging="284"/>
            </w:pPr>
            <w:r w:rsidRPr="001008FB">
              <w:t xml:space="preserve">All new staff are aware of school’s expectations (induction) and subscribe to its values </w:t>
            </w:r>
          </w:p>
          <w:p w14:paraId="5C54F131" w14:textId="77777777" w:rsidR="0052202D" w:rsidRPr="001008FB" w:rsidRDefault="0052202D" w:rsidP="0052202D">
            <w:pPr>
              <w:numPr>
                <w:ilvl w:val="0"/>
                <w:numId w:val="3"/>
              </w:numPr>
              <w:tabs>
                <w:tab w:val="clear" w:pos="720"/>
                <w:tab w:val="num" w:pos="324"/>
              </w:tabs>
              <w:ind w:left="324" w:hanging="284"/>
            </w:pPr>
            <w:r w:rsidRPr="001008FB">
              <w:t xml:space="preserve">The school leadership takes ownership of extremism and radicalisation </w:t>
            </w:r>
            <w:proofErr w:type="gramStart"/>
            <w:r w:rsidRPr="001008FB">
              <w:t>concerns</w:t>
            </w:r>
            <w:proofErr w:type="gramEnd"/>
            <w:r w:rsidRPr="001008FB">
              <w:t xml:space="preserve"> and appropriate oversight is provided </w:t>
            </w:r>
          </w:p>
          <w:p w14:paraId="41B5BB91" w14:textId="77777777" w:rsidR="0052202D" w:rsidRPr="001008FB" w:rsidRDefault="0052202D" w:rsidP="0052202D">
            <w:pPr>
              <w:numPr>
                <w:ilvl w:val="0"/>
                <w:numId w:val="3"/>
              </w:numPr>
              <w:tabs>
                <w:tab w:val="clear" w:pos="720"/>
                <w:tab w:val="num" w:pos="324"/>
              </w:tabs>
              <w:ind w:left="324" w:hanging="284"/>
            </w:pPr>
            <w:r w:rsidRPr="001008FB">
              <w:t xml:space="preserve">Extremism/radicalisation is considered as a risk at leadership level within the organisation with concerns relating to hate crime/harassment, extremism and radicalisation being reported promptly to the Senior Leadership Team  </w:t>
            </w:r>
          </w:p>
          <w:p w14:paraId="73E9908D" w14:textId="77777777" w:rsidR="0052202D" w:rsidRDefault="0052202D" w:rsidP="00F75C73"/>
        </w:tc>
        <w:tc>
          <w:tcPr>
            <w:tcW w:w="1275" w:type="dxa"/>
            <w:tcBorders>
              <w:top w:val="double" w:sz="4" w:space="0" w:color="77206D" w:themeColor="accent5" w:themeShade="BF"/>
            </w:tcBorders>
          </w:tcPr>
          <w:p w14:paraId="625B5A1F" w14:textId="77777777" w:rsidR="0052202D" w:rsidRDefault="0052202D" w:rsidP="00F75C73"/>
        </w:tc>
        <w:tc>
          <w:tcPr>
            <w:tcW w:w="1843" w:type="dxa"/>
            <w:tcBorders>
              <w:top w:val="double" w:sz="4" w:space="0" w:color="77206D" w:themeColor="accent5" w:themeShade="BF"/>
            </w:tcBorders>
          </w:tcPr>
          <w:p w14:paraId="659D3C7D" w14:textId="77777777" w:rsidR="0052202D" w:rsidRDefault="0052202D" w:rsidP="00F75C73"/>
        </w:tc>
        <w:tc>
          <w:tcPr>
            <w:tcW w:w="1701" w:type="dxa"/>
            <w:tcBorders>
              <w:top w:val="double" w:sz="4" w:space="0" w:color="77206D" w:themeColor="accent5" w:themeShade="BF"/>
            </w:tcBorders>
          </w:tcPr>
          <w:p w14:paraId="5C267075" w14:textId="77777777" w:rsidR="0052202D" w:rsidRDefault="0052202D" w:rsidP="00F75C73"/>
        </w:tc>
        <w:tc>
          <w:tcPr>
            <w:tcW w:w="2693" w:type="dxa"/>
            <w:tcBorders>
              <w:top w:val="double" w:sz="4" w:space="0" w:color="77206D" w:themeColor="accent5" w:themeShade="BF"/>
            </w:tcBorders>
          </w:tcPr>
          <w:p w14:paraId="49B52BAB" w14:textId="77777777" w:rsidR="0052202D" w:rsidRDefault="0052202D" w:rsidP="00F75C73"/>
        </w:tc>
      </w:tr>
      <w:tr w:rsidR="0052202D" w:rsidRPr="000C3469" w14:paraId="19965E52" w14:textId="77777777" w:rsidTr="0052202D">
        <w:trPr>
          <w:trHeight w:val="2035"/>
        </w:trPr>
        <w:tc>
          <w:tcPr>
            <w:tcW w:w="1545" w:type="dxa"/>
            <w:hideMark/>
          </w:tcPr>
          <w:p w14:paraId="642ABB03" w14:textId="77777777" w:rsidR="0052202D" w:rsidRPr="000C3469" w:rsidRDefault="0052202D" w:rsidP="00F75C73">
            <w:r w:rsidRPr="000C3469">
              <w:lastRenderedPageBreak/>
              <w:t xml:space="preserve">Partnership </w:t>
            </w:r>
          </w:p>
        </w:tc>
        <w:tc>
          <w:tcPr>
            <w:tcW w:w="3260" w:type="dxa"/>
            <w:hideMark/>
          </w:tcPr>
          <w:p w14:paraId="56553BDA" w14:textId="77777777" w:rsidR="0052202D" w:rsidRPr="001008FB" w:rsidRDefault="0052202D" w:rsidP="0052202D">
            <w:pPr>
              <w:numPr>
                <w:ilvl w:val="0"/>
                <w:numId w:val="4"/>
              </w:numPr>
              <w:tabs>
                <w:tab w:val="clear" w:pos="720"/>
                <w:tab w:val="num" w:pos="343"/>
              </w:tabs>
              <w:ind w:left="343" w:hanging="284"/>
            </w:pPr>
            <w:r w:rsidRPr="001008FB">
              <w:t>Creation of a single point of contact for radicalisation and extremism enquiries internally and arrangements to coordinate information sharing between different departments and curriculum areas</w:t>
            </w:r>
          </w:p>
          <w:p w14:paraId="1EE60B44" w14:textId="77777777" w:rsidR="0052202D" w:rsidRPr="001008FB" w:rsidRDefault="0052202D" w:rsidP="0052202D">
            <w:pPr>
              <w:numPr>
                <w:ilvl w:val="0"/>
                <w:numId w:val="4"/>
              </w:numPr>
              <w:tabs>
                <w:tab w:val="clear" w:pos="720"/>
                <w:tab w:val="num" w:pos="343"/>
              </w:tabs>
              <w:ind w:left="343" w:hanging="284"/>
            </w:pPr>
            <w:r w:rsidRPr="001008FB">
              <w:t>Development of links between key school staff/governors and external partners, including the local authority and police</w:t>
            </w:r>
          </w:p>
        </w:tc>
        <w:tc>
          <w:tcPr>
            <w:tcW w:w="2977" w:type="dxa"/>
            <w:hideMark/>
          </w:tcPr>
          <w:p w14:paraId="7A4AE6D9" w14:textId="77777777" w:rsidR="0052202D" w:rsidRPr="001008FB" w:rsidRDefault="0052202D" w:rsidP="0052202D">
            <w:pPr>
              <w:numPr>
                <w:ilvl w:val="0"/>
                <w:numId w:val="4"/>
              </w:numPr>
              <w:tabs>
                <w:tab w:val="clear" w:pos="720"/>
                <w:tab w:val="num" w:pos="322"/>
              </w:tabs>
              <w:ind w:left="322" w:hanging="283"/>
            </w:pPr>
            <w:r w:rsidRPr="001008FB">
              <w:t>School communications and the sharing of concerns relating to extremism or radicalisation are coordinated effectively.</w:t>
            </w:r>
          </w:p>
          <w:p w14:paraId="2687070C" w14:textId="77777777" w:rsidR="0052202D" w:rsidRPr="001008FB" w:rsidRDefault="0052202D" w:rsidP="0052202D">
            <w:pPr>
              <w:numPr>
                <w:ilvl w:val="0"/>
                <w:numId w:val="4"/>
              </w:numPr>
              <w:tabs>
                <w:tab w:val="clear" w:pos="720"/>
                <w:tab w:val="num" w:pos="322"/>
              </w:tabs>
              <w:ind w:left="322" w:hanging="283"/>
            </w:pPr>
            <w:r w:rsidRPr="001008FB">
              <w:t xml:space="preserve">The school </w:t>
            </w:r>
            <w:proofErr w:type="gramStart"/>
            <w:r w:rsidRPr="001008FB">
              <w:t>is able to</w:t>
            </w:r>
            <w:proofErr w:type="gramEnd"/>
            <w:r w:rsidRPr="001008FB">
              <w:t xml:space="preserve"> benefit from existing best practice and resources</w:t>
            </w:r>
            <w:r>
              <w:t>.</w:t>
            </w:r>
            <w:r w:rsidRPr="001008FB">
              <w:t xml:space="preserve"> </w:t>
            </w:r>
          </w:p>
          <w:p w14:paraId="252626B6" w14:textId="77777777" w:rsidR="0052202D" w:rsidRPr="001008FB" w:rsidRDefault="0052202D" w:rsidP="0052202D">
            <w:pPr>
              <w:numPr>
                <w:ilvl w:val="0"/>
                <w:numId w:val="4"/>
              </w:numPr>
              <w:tabs>
                <w:tab w:val="clear" w:pos="720"/>
                <w:tab w:val="num" w:pos="322"/>
              </w:tabs>
              <w:ind w:left="322" w:hanging="283"/>
            </w:pPr>
            <w:r w:rsidRPr="001008FB">
              <w:t xml:space="preserve">The school shares information and </w:t>
            </w:r>
            <w:proofErr w:type="gramStart"/>
            <w:r w:rsidRPr="001008FB">
              <w:t>is able to</w:t>
            </w:r>
            <w:proofErr w:type="gramEnd"/>
            <w:r w:rsidRPr="001008FB">
              <w:t xml:space="preserve"> access statutory assistance where necessary to support vulnerable individuals.</w:t>
            </w:r>
          </w:p>
        </w:tc>
        <w:tc>
          <w:tcPr>
            <w:tcW w:w="1275" w:type="dxa"/>
            <w:hideMark/>
          </w:tcPr>
          <w:p w14:paraId="43A7D54E" w14:textId="77777777" w:rsidR="0052202D" w:rsidRPr="000C3469" w:rsidRDefault="0052202D" w:rsidP="00F75C73">
            <w:r w:rsidRPr="000C3469">
              <w:t> </w:t>
            </w:r>
          </w:p>
        </w:tc>
        <w:tc>
          <w:tcPr>
            <w:tcW w:w="1843" w:type="dxa"/>
          </w:tcPr>
          <w:p w14:paraId="18AEEC3A" w14:textId="77777777" w:rsidR="0052202D" w:rsidRPr="000C3469" w:rsidRDefault="0052202D" w:rsidP="00F75C73"/>
        </w:tc>
        <w:tc>
          <w:tcPr>
            <w:tcW w:w="1701" w:type="dxa"/>
          </w:tcPr>
          <w:p w14:paraId="09A92D36" w14:textId="77777777" w:rsidR="0052202D" w:rsidRPr="000C3469" w:rsidRDefault="0052202D" w:rsidP="00F75C73"/>
        </w:tc>
        <w:tc>
          <w:tcPr>
            <w:tcW w:w="2693" w:type="dxa"/>
            <w:hideMark/>
          </w:tcPr>
          <w:p w14:paraId="3A3836AD" w14:textId="77777777" w:rsidR="0052202D" w:rsidRPr="000C3469" w:rsidRDefault="0052202D" w:rsidP="00F75C73">
            <w:r w:rsidRPr="000C3469">
              <w:t> </w:t>
            </w:r>
          </w:p>
        </w:tc>
      </w:tr>
      <w:tr w:rsidR="0052202D" w14:paraId="5172BFE3" w14:textId="77777777" w:rsidTr="0052202D">
        <w:tc>
          <w:tcPr>
            <w:tcW w:w="1545" w:type="dxa"/>
          </w:tcPr>
          <w:p w14:paraId="38AD309A" w14:textId="77777777" w:rsidR="0052202D" w:rsidRPr="000C3469" w:rsidRDefault="0052202D" w:rsidP="00F75C73">
            <w:r w:rsidRPr="000C3469">
              <w:t>Capabilities</w:t>
            </w:r>
          </w:p>
          <w:p w14:paraId="672E625A" w14:textId="77777777" w:rsidR="0052202D" w:rsidRDefault="0052202D" w:rsidP="00F75C73"/>
        </w:tc>
        <w:tc>
          <w:tcPr>
            <w:tcW w:w="3260" w:type="dxa"/>
          </w:tcPr>
          <w:p w14:paraId="798011CD" w14:textId="77777777" w:rsidR="0052202D" w:rsidRPr="001008FB" w:rsidRDefault="0052202D" w:rsidP="0052202D">
            <w:pPr>
              <w:numPr>
                <w:ilvl w:val="0"/>
                <w:numId w:val="5"/>
              </w:numPr>
              <w:tabs>
                <w:tab w:val="clear" w:pos="720"/>
                <w:tab w:val="num" w:pos="343"/>
              </w:tabs>
              <w:ind w:left="343" w:hanging="284"/>
            </w:pPr>
            <w:r w:rsidRPr="001008FB">
              <w:t>Inclusion of radicalisation and extremism within child protection policy and procedures including reference to the Channel process</w:t>
            </w:r>
          </w:p>
          <w:p w14:paraId="4137D005" w14:textId="77777777" w:rsidR="0052202D" w:rsidRPr="001008FB" w:rsidRDefault="0052202D" w:rsidP="0052202D">
            <w:pPr>
              <w:numPr>
                <w:ilvl w:val="0"/>
                <w:numId w:val="5"/>
              </w:numPr>
              <w:tabs>
                <w:tab w:val="clear" w:pos="720"/>
                <w:tab w:val="num" w:pos="343"/>
              </w:tabs>
              <w:ind w:left="343" w:hanging="284"/>
            </w:pPr>
            <w:r w:rsidRPr="001008FB">
              <w:t>Development and implementation of rolling cross organisation training plan to increase organisational awareness</w:t>
            </w:r>
          </w:p>
          <w:p w14:paraId="1534350C" w14:textId="77777777" w:rsidR="0052202D" w:rsidRPr="001008FB" w:rsidRDefault="0052202D" w:rsidP="0052202D">
            <w:pPr>
              <w:numPr>
                <w:ilvl w:val="0"/>
                <w:numId w:val="5"/>
              </w:numPr>
              <w:tabs>
                <w:tab w:val="clear" w:pos="720"/>
                <w:tab w:val="num" w:pos="343"/>
              </w:tabs>
              <w:ind w:left="343" w:hanging="284"/>
            </w:pPr>
            <w:r w:rsidRPr="001008FB">
              <w:t xml:space="preserve">Consideration of a school safeguarding panel to assess and manage concerns relating to extremism and radicalisation. </w:t>
            </w:r>
          </w:p>
          <w:p w14:paraId="0EE3D00D" w14:textId="77777777" w:rsidR="0052202D" w:rsidRPr="001008FB" w:rsidRDefault="0052202D" w:rsidP="0052202D">
            <w:pPr>
              <w:numPr>
                <w:ilvl w:val="0"/>
                <w:numId w:val="5"/>
              </w:numPr>
              <w:tabs>
                <w:tab w:val="clear" w:pos="720"/>
                <w:tab w:val="num" w:pos="343"/>
              </w:tabs>
              <w:ind w:left="343" w:hanging="284"/>
            </w:pPr>
            <w:r>
              <w:t>I</w:t>
            </w:r>
            <w:r w:rsidRPr="001008FB">
              <w:t xml:space="preserve">nclusion of a whistle blowing mechanism within </w:t>
            </w:r>
            <w:proofErr w:type="gramStart"/>
            <w:r w:rsidRPr="001008FB">
              <w:t>safeguarding  procedures</w:t>
            </w:r>
            <w:proofErr w:type="gramEnd"/>
          </w:p>
          <w:p w14:paraId="54B12929" w14:textId="77777777" w:rsidR="0052202D" w:rsidRPr="001008FB" w:rsidRDefault="0052202D" w:rsidP="0052202D">
            <w:pPr>
              <w:numPr>
                <w:ilvl w:val="0"/>
                <w:numId w:val="5"/>
              </w:numPr>
              <w:tabs>
                <w:tab w:val="clear" w:pos="720"/>
                <w:tab w:val="num" w:pos="343"/>
              </w:tabs>
              <w:ind w:left="343" w:hanging="284"/>
            </w:pPr>
            <w:r w:rsidRPr="001008FB">
              <w:lastRenderedPageBreak/>
              <w:t>Inclusion of sub-contracted education providers (</w:t>
            </w:r>
            <w:proofErr w:type="spellStart"/>
            <w:r w:rsidRPr="001008FB">
              <w:t>e.g</w:t>
            </w:r>
            <w:proofErr w:type="spellEnd"/>
            <w:r w:rsidRPr="001008FB">
              <w:t xml:space="preserve"> AP/Supply </w:t>
            </w:r>
            <w:r>
              <w:t>S</w:t>
            </w:r>
            <w:r w:rsidRPr="001008FB">
              <w:t>taff) within the safeguarding procedures</w:t>
            </w:r>
          </w:p>
        </w:tc>
        <w:tc>
          <w:tcPr>
            <w:tcW w:w="2977" w:type="dxa"/>
          </w:tcPr>
          <w:p w14:paraId="2B84EAB4" w14:textId="77777777" w:rsidR="0052202D" w:rsidRPr="001008FB" w:rsidRDefault="0052202D" w:rsidP="0052202D">
            <w:pPr>
              <w:numPr>
                <w:ilvl w:val="0"/>
                <w:numId w:val="6"/>
              </w:numPr>
              <w:tabs>
                <w:tab w:val="clear" w:pos="720"/>
                <w:tab w:val="num" w:pos="322"/>
              </w:tabs>
              <w:ind w:left="322" w:hanging="283"/>
            </w:pPr>
            <w:r w:rsidRPr="001008FB">
              <w:lastRenderedPageBreak/>
              <w:t xml:space="preserve">All are aware of the safeguarding procedures and that ideology/radicalisation/extremism is included within it </w:t>
            </w:r>
          </w:p>
          <w:p w14:paraId="252CC8F2" w14:textId="77777777" w:rsidR="0052202D" w:rsidRPr="001008FB" w:rsidRDefault="0052202D" w:rsidP="0052202D">
            <w:pPr>
              <w:numPr>
                <w:ilvl w:val="0"/>
                <w:numId w:val="6"/>
              </w:numPr>
              <w:tabs>
                <w:tab w:val="clear" w:pos="720"/>
                <w:tab w:val="num" w:pos="322"/>
              </w:tabs>
              <w:ind w:left="322" w:hanging="283"/>
            </w:pPr>
            <w:r w:rsidRPr="001008FB">
              <w:t xml:space="preserve">All </w:t>
            </w:r>
            <w:proofErr w:type="gramStart"/>
            <w:r w:rsidRPr="001008FB">
              <w:t>understand  what</w:t>
            </w:r>
            <w:proofErr w:type="gramEnd"/>
            <w:r w:rsidRPr="001008FB">
              <w:t xml:space="preserve"> is meant by the term radicalisation and extremism and are comfortable sharing concerns about radicalisation and extremism </w:t>
            </w:r>
          </w:p>
          <w:p w14:paraId="42259F51" w14:textId="77777777" w:rsidR="0052202D" w:rsidRPr="001008FB" w:rsidRDefault="0052202D" w:rsidP="0052202D">
            <w:pPr>
              <w:numPr>
                <w:ilvl w:val="0"/>
                <w:numId w:val="6"/>
              </w:numPr>
              <w:tabs>
                <w:tab w:val="clear" w:pos="720"/>
                <w:tab w:val="num" w:pos="322"/>
              </w:tabs>
              <w:ind w:left="322" w:hanging="283"/>
            </w:pPr>
            <w:r w:rsidRPr="001008FB">
              <w:t xml:space="preserve">A whole school approach is taken to the support of pupils who may be susceptible to ideology and violent and extremist radicalisation </w:t>
            </w:r>
          </w:p>
          <w:p w14:paraId="385DB121" w14:textId="77777777" w:rsidR="0052202D" w:rsidRPr="001008FB" w:rsidRDefault="0052202D" w:rsidP="0052202D">
            <w:pPr>
              <w:numPr>
                <w:ilvl w:val="0"/>
                <w:numId w:val="6"/>
              </w:numPr>
              <w:tabs>
                <w:tab w:val="clear" w:pos="720"/>
                <w:tab w:val="num" w:pos="322"/>
              </w:tabs>
              <w:ind w:left="322" w:hanging="283"/>
            </w:pPr>
            <w:r w:rsidRPr="001008FB">
              <w:lastRenderedPageBreak/>
              <w:t xml:space="preserve">Staff feel confident and protected in raising any concerns which may place the safety of pupils at risk </w:t>
            </w:r>
          </w:p>
          <w:p w14:paraId="7D611C7F" w14:textId="77777777" w:rsidR="0052202D" w:rsidRPr="001008FB" w:rsidRDefault="0052202D" w:rsidP="0052202D">
            <w:pPr>
              <w:numPr>
                <w:ilvl w:val="0"/>
                <w:numId w:val="6"/>
              </w:numPr>
              <w:tabs>
                <w:tab w:val="clear" w:pos="720"/>
                <w:tab w:val="num" w:pos="322"/>
              </w:tabs>
              <w:ind w:left="322" w:hanging="283"/>
            </w:pPr>
            <w:r w:rsidRPr="001008FB">
              <w:t xml:space="preserve">Pupils are protected while they are studying or working externally to the school </w:t>
            </w:r>
          </w:p>
        </w:tc>
        <w:tc>
          <w:tcPr>
            <w:tcW w:w="1275" w:type="dxa"/>
          </w:tcPr>
          <w:p w14:paraId="118F285B" w14:textId="77777777" w:rsidR="0052202D" w:rsidRDefault="0052202D" w:rsidP="00F75C73"/>
        </w:tc>
        <w:tc>
          <w:tcPr>
            <w:tcW w:w="1843" w:type="dxa"/>
          </w:tcPr>
          <w:p w14:paraId="3C0BD40C" w14:textId="77777777" w:rsidR="0052202D" w:rsidRDefault="0052202D" w:rsidP="00F75C73"/>
        </w:tc>
        <w:tc>
          <w:tcPr>
            <w:tcW w:w="1701" w:type="dxa"/>
          </w:tcPr>
          <w:p w14:paraId="2CD2918C" w14:textId="77777777" w:rsidR="0052202D" w:rsidRDefault="0052202D" w:rsidP="00F75C73"/>
        </w:tc>
        <w:tc>
          <w:tcPr>
            <w:tcW w:w="2693" w:type="dxa"/>
          </w:tcPr>
          <w:p w14:paraId="252682C0" w14:textId="77777777" w:rsidR="0052202D" w:rsidRDefault="0052202D" w:rsidP="00F75C73"/>
        </w:tc>
      </w:tr>
      <w:tr w:rsidR="0052202D" w14:paraId="56C1D860" w14:textId="77777777" w:rsidTr="0052202D">
        <w:tc>
          <w:tcPr>
            <w:tcW w:w="1545" w:type="dxa"/>
          </w:tcPr>
          <w:p w14:paraId="3A3853E3" w14:textId="77777777" w:rsidR="0052202D" w:rsidRPr="000C3469" w:rsidRDefault="0052202D" w:rsidP="00F75C73">
            <w:r w:rsidRPr="000C3469">
              <w:t>Reducing Permissive Environment</w:t>
            </w:r>
          </w:p>
          <w:p w14:paraId="1DF6FEF0" w14:textId="77777777" w:rsidR="0052202D" w:rsidRDefault="0052202D" w:rsidP="00F75C73"/>
        </w:tc>
        <w:tc>
          <w:tcPr>
            <w:tcW w:w="3260" w:type="dxa"/>
          </w:tcPr>
          <w:p w14:paraId="279EFE01" w14:textId="77777777" w:rsidR="0052202D" w:rsidRPr="001008FB" w:rsidRDefault="0052202D" w:rsidP="0052202D">
            <w:pPr>
              <w:numPr>
                <w:ilvl w:val="0"/>
                <w:numId w:val="7"/>
              </w:numPr>
              <w:tabs>
                <w:tab w:val="clear" w:pos="720"/>
                <w:tab w:val="num" w:pos="343"/>
              </w:tabs>
              <w:ind w:left="343" w:hanging="284"/>
            </w:pPr>
            <w:r w:rsidRPr="001008FB">
              <w:t xml:space="preserve">Include activities within existing lesson structure to enhance pupil and pupil resilience for example online safety sessions and activities to improve critical thinking skills </w:t>
            </w:r>
          </w:p>
          <w:p w14:paraId="1983246A" w14:textId="77777777" w:rsidR="0052202D" w:rsidRPr="001008FB" w:rsidRDefault="0052202D" w:rsidP="0052202D">
            <w:pPr>
              <w:numPr>
                <w:ilvl w:val="0"/>
                <w:numId w:val="7"/>
              </w:numPr>
              <w:tabs>
                <w:tab w:val="clear" w:pos="720"/>
                <w:tab w:val="num" w:pos="343"/>
              </w:tabs>
              <w:ind w:left="343" w:hanging="284"/>
            </w:pPr>
            <w:r w:rsidRPr="001008FB">
              <w:t>Raise awareness and confidence amongst tutors and enrich staff about the importance of critical thinking skills.</w:t>
            </w:r>
          </w:p>
          <w:p w14:paraId="5718A4E3" w14:textId="77777777" w:rsidR="0052202D" w:rsidRPr="001008FB" w:rsidRDefault="0052202D" w:rsidP="0052202D">
            <w:pPr>
              <w:numPr>
                <w:ilvl w:val="0"/>
                <w:numId w:val="7"/>
              </w:numPr>
              <w:tabs>
                <w:tab w:val="clear" w:pos="720"/>
                <w:tab w:val="num" w:pos="343"/>
              </w:tabs>
              <w:ind w:left="343" w:hanging="284"/>
            </w:pPr>
            <w:r w:rsidRPr="001008FB">
              <w:t xml:space="preserve">Raise awareness of all staff and pupils about their personal responsibilities in the online space </w:t>
            </w:r>
            <w:proofErr w:type="gramStart"/>
            <w:r w:rsidRPr="001008FB">
              <w:t>particularly  around</w:t>
            </w:r>
            <w:proofErr w:type="gramEnd"/>
            <w:r w:rsidRPr="001008FB">
              <w:t xml:space="preserve"> freedom of speech</w:t>
            </w:r>
          </w:p>
          <w:p w14:paraId="677A8303" w14:textId="77777777" w:rsidR="0052202D" w:rsidRPr="001008FB" w:rsidRDefault="0052202D" w:rsidP="0052202D">
            <w:pPr>
              <w:numPr>
                <w:ilvl w:val="0"/>
                <w:numId w:val="7"/>
              </w:numPr>
              <w:tabs>
                <w:tab w:val="clear" w:pos="720"/>
                <w:tab w:val="num" w:pos="343"/>
              </w:tabs>
              <w:ind w:left="343" w:hanging="284"/>
            </w:pPr>
            <w:r w:rsidRPr="001008FB">
              <w:t xml:space="preserve">All staff receive appropriate training to educate and challenge on the principals of mutual respect and tolerance and encourage democratic participation </w:t>
            </w:r>
          </w:p>
          <w:p w14:paraId="6200EF2B" w14:textId="77777777" w:rsidR="0052202D" w:rsidRPr="001008FB" w:rsidRDefault="0052202D" w:rsidP="0052202D">
            <w:pPr>
              <w:numPr>
                <w:ilvl w:val="0"/>
                <w:numId w:val="7"/>
              </w:numPr>
              <w:tabs>
                <w:tab w:val="clear" w:pos="720"/>
                <w:tab w:val="num" w:pos="343"/>
              </w:tabs>
              <w:ind w:left="343" w:hanging="284"/>
            </w:pPr>
            <w:r w:rsidRPr="001008FB">
              <w:t xml:space="preserve">Opportunities to promote values are identified and utilised within the </w:t>
            </w:r>
            <w:r w:rsidRPr="001008FB">
              <w:lastRenderedPageBreak/>
              <w:t xml:space="preserve">curriculum and within enrichment </w:t>
            </w:r>
          </w:p>
        </w:tc>
        <w:tc>
          <w:tcPr>
            <w:tcW w:w="2977" w:type="dxa"/>
          </w:tcPr>
          <w:p w14:paraId="58E41FBC" w14:textId="77777777" w:rsidR="0052202D" w:rsidRPr="001008FB" w:rsidRDefault="0052202D" w:rsidP="0052202D">
            <w:pPr>
              <w:numPr>
                <w:ilvl w:val="0"/>
                <w:numId w:val="8"/>
              </w:numPr>
              <w:tabs>
                <w:tab w:val="clear" w:pos="720"/>
                <w:tab w:val="num" w:pos="322"/>
              </w:tabs>
              <w:ind w:left="322" w:hanging="283"/>
            </w:pPr>
            <w:r w:rsidRPr="001008FB">
              <w:lastRenderedPageBreak/>
              <w:t xml:space="preserve">Pupils </w:t>
            </w:r>
            <w:r>
              <w:t xml:space="preserve">have </w:t>
            </w:r>
            <w:r w:rsidRPr="001008FB">
              <w:t xml:space="preserve">good critical engagement skills and understand how to verify information online and the reasons why they should </w:t>
            </w:r>
          </w:p>
          <w:p w14:paraId="42A24457" w14:textId="77777777" w:rsidR="0052202D" w:rsidRPr="001008FB" w:rsidRDefault="0052202D" w:rsidP="0052202D">
            <w:pPr>
              <w:numPr>
                <w:ilvl w:val="0"/>
                <w:numId w:val="8"/>
              </w:numPr>
              <w:tabs>
                <w:tab w:val="clear" w:pos="720"/>
                <w:tab w:val="num" w:pos="322"/>
              </w:tabs>
              <w:ind w:left="322" w:hanging="283"/>
            </w:pPr>
            <w:r w:rsidRPr="001008FB">
              <w:t>Pupils</w:t>
            </w:r>
            <w:r>
              <w:t xml:space="preserve"> </w:t>
            </w:r>
            <w:r w:rsidRPr="001008FB">
              <w:t xml:space="preserve">feel comfortable sharing any concerns they have about behaviour or information in the online space with staff at the school </w:t>
            </w:r>
          </w:p>
          <w:p w14:paraId="66249DA9" w14:textId="77777777" w:rsidR="0052202D" w:rsidRPr="001008FB" w:rsidRDefault="0052202D" w:rsidP="0052202D">
            <w:pPr>
              <w:numPr>
                <w:ilvl w:val="0"/>
                <w:numId w:val="8"/>
              </w:numPr>
              <w:tabs>
                <w:tab w:val="clear" w:pos="720"/>
                <w:tab w:val="num" w:pos="322"/>
              </w:tabs>
              <w:ind w:left="322" w:hanging="283"/>
            </w:pPr>
            <w:r w:rsidRPr="001008FB">
              <w:t>All aware of their individual responsibilities in the online space especially regarding freedom of speech</w:t>
            </w:r>
          </w:p>
          <w:p w14:paraId="25C1575B" w14:textId="77777777" w:rsidR="0052202D" w:rsidRPr="001008FB" w:rsidRDefault="0052202D" w:rsidP="0052202D">
            <w:pPr>
              <w:numPr>
                <w:ilvl w:val="0"/>
                <w:numId w:val="8"/>
              </w:numPr>
              <w:tabs>
                <w:tab w:val="clear" w:pos="720"/>
                <w:tab w:val="num" w:pos="322"/>
              </w:tabs>
              <w:ind w:left="322" w:hanging="283"/>
            </w:pPr>
            <w:r w:rsidRPr="001008FB">
              <w:t xml:space="preserve">All pupils are encouraged to respect others with </w:t>
            </w:r>
            <w:proofErr w:type="gramStart"/>
            <w:r w:rsidRPr="001008FB">
              <w:t>particular regard</w:t>
            </w:r>
            <w:proofErr w:type="gramEnd"/>
            <w:r w:rsidRPr="001008FB">
              <w:t xml:space="preserve"> to protected characteristics </w:t>
            </w:r>
          </w:p>
          <w:p w14:paraId="0540F450" w14:textId="77777777" w:rsidR="0052202D" w:rsidRPr="001008FB" w:rsidRDefault="0052202D" w:rsidP="0052202D">
            <w:pPr>
              <w:pStyle w:val="ListParagraph"/>
              <w:numPr>
                <w:ilvl w:val="0"/>
                <w:numId w:val="8"/>
              </w:numPr>
              <w:tabs>
                <w:tab w:val="clear" w:pos="720"/>
                <w:tab w:val="num" w:pos="322"/>
              </w:tabs>
              <w:ind w:left="322" w:hanging="283"/>
            </w:pPr>
            <w:r w:rsidRPr="001008FB">
              <w:t>Pupils understand what the school values mean in practice</w:t>
            </w:r>
          </w:p>
        </w:tc>
        <w:tc>
          <w:tcPr>
            <w:tcW w:w="1275" w:type="dxa"/>
          </w:tcPr>
          <w:p w14:paraId="27E941A8" w14:textId="77777777" w:rsidR="0052202D" w:rsidRDefault="0052202D" w:rsidP="00F75C73"/>
        </w:tc>
        <w:tc>
          <w:tcPr>
            <w:tcW w:w="1843" w:type="dxa"/>
          </w:tcPr>
          <w:p w14:paraId="3A88A465" w14:textId="77777777" w:rsidR="0052202D" w:rsidRDefault="0052202D" w:rsidP="00F75C73"/>
        </w:tc>
        <w:tc>
          <w:tcPr>
            <w:tcW w:w="1701" w:type="dxa"/>
          </w:tcPr>
          <w:p w14:paraId="271792C8" w14:textId="77777777" w:rsidR="0052202D" w:rsidRDefault="0052202D" w:rsidP="00F75C73"/>
        </w:tc>
        <w:tc>
          <w:tcPr>
            <w:tcW w:w="2693" w:type="dxa"/>
          </w:tcPr>
          <w:p w14:paraId="4E66BF33" w14:textId="77777777" w:rsidR="0052202D" w:rsidRDefault="0052202D" w:rsidP="00F75C73"/>
        </w:tc>
      </w:tr>
      <w:tr w:rsidR="0052202D" w14:paraId="26F311F0" w14:textId="77777777" w:rsidTr="0052202D">
        <w:tc>
          <w:tcPr>
            <w:tcW w:w="1545" w:type="dxa"/>
          </w:tcPr>
          <w:p w14:paraId="6596B456" w14:textId="77777777" w:rsidR="0052202D" w:rsidRPr="000C3469" w:rsidRDefault="0052202D" w:rsidP="00F75C73">
            <w:r w:rsidRPr="000C3469">
              <w:t>Reducing Permissive Environment</w:t>
            </w:r>
          </w:p>
          <w:p w14:paraId="619142CC" w14:textId="77777777" w:rsidR="0052202D" w:rsidRDefault="0052202D" w:rsidP="00F75C73"/>
        </w:tc>
        <w:tc>
          <w:tcPr>
            <w:tcW w:w="3260" w:type="dxa"/>
          </w:tcPr>
          <w:p w14:paraId="1CBC7A1B" w14:textId="77777777" w:rsidR="0052202D" w:rsidRPr="001008FB" w:rsidRDefault="0052202D" w:rsidP="0052202D">
            <w:pPr>
              <w:numPr>
                <w:ilvl w:val="0"/>
                <w:numId w:val="9"/>
              </w:numPr>
              <w:tabs>
                <w:tab w:val="clear" w:pos="720"/>
                <w:tab w:val="num" w:pos="343"/>
              </w:tabs>
              <w:ind w:left="343" w:hanging="284"/>
            </w:pPr>
            <w:r w:rsidRPr="001008FB">
              <w:t xml:space="preserve">Inclusion of reference to terrorist and/or extremist material within online safety/code of conduct, together with protection of legitimate study of this material </w:t>
            </w:r>
          </w:p>
          <w:p w14:paraId="05A52A2A" w14:textId="77777777" w:rsidR="0052202D" w:rsidRPr="001008FB" w:rsidRDefault="0052202D" w:rsidP="0052202D">
            <w:pPr>
              <w:numPr>
                <w:ilvl w:val="0"/>
                <w:numId w:val="9"/>
              </w:numPr>
              <w:tabs>
                <w:tab w:val="clear" w:pos="720"/>
                <w:tab w:val="num" w:pos="343"/>
              </w:tabs>
              <w:ind w:left="343" w:hanging="284"/>
            </w:pPr>
            <w:r w:rsidRPr="001008FB">
              <w:t xml:space="preserve">Deliver awareness raising training to all staff about what online terrorist and extremist material looks like </w:t>
            </w:r>
          </w:p>
          <w:p w14:paraId="2C4F4442" w14:textId="77777777" w:rsidR="0052202D" w:rsidRPr="001008FB" w:rsidRDefault="0052202D" w:rsidP="0052202D">
            <w:pPr>
              <w:numPr>
                <w:ilvl w:val="0"/>
                <w:numId w:val="9"/>
              </w:numPr>
              <w:tabs>
                <w:tab w:val="clear" w:pos="720"/>
                <w:tab w:val="num" w:pos="343"/>
              </w:tabs>
              <w:ind w:left="343" w:hanging="284"/>
            </w:pPr>
            <w:r w:rsidRPr="001008FB">
              <w:t>Raise awareness of staff and pupils about updated code of conduct for staff, reasons why, and an explanation of how the policy was developed</w:t>
            </w:r>
          </w:p>
          <w:p w14:paraId="77FA57E3" w14:textId="77777777" w:rsidR="0052202D" w:rsidRPr="001008FB" w:rsidRDefault="0052202D" w:rsidP="0052202D">
            <w:pPr>
              <w:numPr>
                <w:ilvl w:val="0"/>
                <w:numId w:val="9"/>
              </w:numPr>
              <w:tabs>
                <w:tab w:val="clear" w:pos="720"/>
                <w:tab w:val="num" w:pos="343"/>
              </w:tabs>
              <w:ind w:left="343" w:hanging="284"/>
            </w:pPr>
            <w:r w:rsidRPr="001008FB">
              <w:t xml:space="preserve">Appropriate filtering and monitoring </w:t>
            </w:r>
            <w:proofErr w:type="gramStart"/>
            <w:r w:rsidRPr="001008FB">
              <w:t>is</w:t>
            </w:r>
            <w:proofErr w:type="gramEnd"/>
            <w:r w:rsidRPr="001008FB">
              <w:t xml:space="preserve"> in place to ensure that pupils are unable to access terrorist and extremist material online on school devices</w:t>
            </w:r>
          </w:p>
          <w:p w14:paraId="5A0A9D58" w14:textId="77777777" w:rsidR="0052202D" w:rsidRPr="001008FB" w:rsidRDefault="0052202D" w:rsidP="00F75C73">
            <w:pPr>
              <w:tabs>
                <w:tab w:val="num" w:pos="343"/>
              </w:tabs>
              <w:ind w:left="343" w:hanging="284"/>
            </w:pPr>
          </w:p>
        </w:tc>
        <w:tc>
          <w:tcPr>
            <w:tcW w:w="2977" w:type="dxa"/>
          </w:tcPr>
          <w:p w14:paraId="644318CD" w14:textId="77777777" w:rsidR="0052202D" w:rsidRPr="001008FB" w:rsidRDefault="0052202D" w:rsidP="0052202D">
            <w:pPr>
              <w:numPr>
                <w:ilvl w:val="0"/>
                <w:numId w:val="10"/>
              </w:numPr>
              <w:tabs>
                <w:tab w:val="clear" w:pos="720"/>
                <w:tab w:val="num" w:pos="322"/>
              </w:tabs>
              <w:ind w:left="322" w:hanging="283"/>
            </w:pPr>
            <w:r w:rsidRPr="001008FB">
              <w:t>Staff understand what terrorist/extremist materials look like and are confident to share concerns through the appropriate processes if they do encounter access to this material</w:t>
            </w:r>
          </w:p>
          <w:p w14:paraId="7D1B5686" w14:textId="77777777" w:rsidR="0052202D" w:rsidRPr="001008FB" w:rsidRDefault="0052202D" w:rsidP="0052202D">
            <w:pPr>
              <w:numPr>
                <w:ilvl w:val="0"/>
                <w:numId w:val="10"/>
              </w:numPr>
              <w:tabs>
                <w:tab w:val="clear" w:pos="720"/>
                <w:tab w:val="num" w:pos="322"/>
              </w:tabs>
              <w:ind w:left="322" w:hanging="283"/>
            </w:pPr>
            <w:r w:rsidRPr="001008FB">
              <w:t>Pupil study of extremist and terrorist material for legitimate purpose is protected</w:t>
            </w:r>
          </w:p>
          <w:p w14:paraId="1CD33BA8" w14:textId="77777777" w:rsidR="0052202D" w:rsidRPr="001008FB" w:rsidRDefault="0052202D" w:rsidP="0052202D">
            <w:pPr>
              <w:numPr>
                <w:ilvl w:val="0"/>
                <w:numId w:val="10"/>
              </w:numPr>
              <w:tabs>
                <w:tab w:val="clear" w:pos="720"/>
                <w:tab w:val="num" w:pos="322"/>
              </w:tabs>
              <w:ind w:left="322" w:hanging="283"/>
            </w:pPr>
            <w:r w:rsidRPr="001008FB">
              <w:t xml:space="preserve">Pupils understand the risk to accessing terrorist and extremist material online and understand the institutions duty and process in these areas </w:t>
            </w:r>
          </w:p>
          <w:p w14:paraId="6EA461F0" w14:textId="77777777" w:rsidR="0052202D" w:rsidRPr="001008FB" w:rsidRDefault="0052202D" w:rsidP="0052202D">
            <w:pPr>
              <w:numPr>
                <w:ilvl w:val="0"/>
                <w:numId w:val="10"/>
              </w:numPr>
              <w:tabs>
                <w:tab w:val="clear" w:pos="720"/>
                <w:tab w:val="num" w:pos="322"/>
              </w:tabs>
              <w:ind w:left="322" w:hanging="283"/>
            </w:pPr>
            <w:r w:rsidRPr="001008FB">
              <w:t>Pupils are safe from accessing extremist or terrorist materials while using school devices</w:t>
            </w:r>
          </w:p>
          <w:p w14:paraId="334E2016" w14:textId="77777777" w:rsidR="0052202D" w:rsidRPr="001008FB" w:rsidRDefault="0052202D" w:rsidP="00F75C73">
            <w:pPr>
              <w:tabs>
                <w:tab w:val="num" w:pos="322"/>
              </w:tabs>
              <w:ind w:left="322" w:hanging="283"/>
            </w:pPr>
          </w:p>
        </w:tc>
        <w:tc>
          <w:tcPr>
            <w:tcW w:w="1275" w:type="dxa"/>
          </w:tcPr>
          <w:p w14:paraId="5731B50C" w14:textId="77777777" w:rsidR="0052202D" w:rsidRDefault="0052202D" w:rsidP="00F75C73"/>
        </w:tc>
        <w:tc>
          <w:tcPr>
            <w:tcW w:w="1843" w:type="dxa"/>
          </w:tcPr>
          <w:p w14:paraId="28FB6B05" w14:textId="77777777" w:rsidR="0052202D" w:rsidRDefault="0052202D" w:rsidP="00F75C73"/>
        </w:tc>
        <w:tc>
          <w:tcPr>
            <w:tcW w:w="1701" w:type="dxa"/>
          </w:tcPr>
          <w:p w14:paraId="50457A9A" w14:textId="77777777" w:rsidR="0052202D" w:rsidRDefault="0052202D" w:rsidP="00F75C73"/>
        </w:tc>
        <w:tc>
          <w:tcPr>
            <w:tcW w:w="2693" w:type="dxa"/>
          </w:tcPr>
          <w:p w14:paraId="147D5358" w14:textId="77777777" w:rsidR="0052202D" w:rsidRDefault="0052202D" w:rsidP="00F75C73"/>
        </w:tc>
      </w:tr>
      <w:tr w:rsidR="0052202D" w14:paraId="32848936" w14:textId="77777777" w:rsidTr="0052202D">
        <w:tc>
          <w:tcPr>
            <w:tcW w:w="1545" w:type="dxa"/>
          </w:tcPr>
          <w:p w14:paraId="5603FC27" w14:textId="77777777" w:rsidR="0052202D" w:rsidRPr="000C3469" w:rsidRDefault="0052202D" w:rsidP="00F75C73">
            <w:r w:rsidRPr="000C3469">
              <w:t xml:space="preserve">Reducing Permissive Environments </w:t>
            </w:r>
          </w:p>
          <w:p w14:paraId="71ED4772" w14:textId="77777777" w:rsidR="0052202D" w:rsidRDefault="0052202D" w:rsidP="00F75C73">
            <w:pPr>
              <w:jc w:val="center"/>
            </w:pPr>
          </w:p>
        </w:tc>
        <w:tc>
          <w:tcPr>
            <w:tcW w:w="3260" w:type="dxa"/>
          </w:tcPr>
          <w:p w14:paraId="36DAD41B" w14:textId="77777777" w:rsidR="0052202D" w:rsidRPr="001008FB" w:rsidRDefault="0052202D" w:rsidP="0052202D">
            <w:pPr>
              <w:numPr>
                <w:ilvl w:val="0"/>
                <w:numId w:val="11"/>
              </w:numPr>
              <w:tabs>
                <w:tab w:val="clear" w:pos="720"/>
                <w:tab w:val="num" w:pos="343"/>
              </w:tabs>
              <w:ind w:left="343" w:hanging="284"/>
            </w:pPr>
            <w:r w:rsidRPr="001008FB">
              <w:t>Development of policies which outline the school’s branding and the responsibilities which come with its use</w:t>
            </w:r>
          </w:p>
          <w:p w14:paraId="0407D4AC" w14:textId="77777777" w:rsidR="0052202D" w:rsidRPr="001008FB" w:rsidRDefault="0052202D" w:rsidP="0052202D">
            <w:pPr>
              <w:numPr>
                <w:ilvl w:val="0"/>
                <w:numId w:val="11"/>
              </w:numPr>
              <w:tabs>
                <w:tab w:val="clear" w:pos="720"/>
                <w:tab w:val="num" w:pos="343"/>
              </w:tabs>
              <w:ind w:left="343" w:hanging="284"/>
            </w:pPr>
            <w:r w:rsidRPr="001008FB">
              <w:t xml:space="preserve">Development of a protocol for monitoring the school’s online presence which </w:t>
            </w:r>
            <w:r w:rsidRPr="001008FB">
              <w:lastRenderedPageBreak/>
              <w:t xml:space="preserve">includes referencing terrorism and extremism </w:t>
            </w:r>
          </w:p>
          <w:p w14:paraId="3B767B30" w14:textId="77777777" w:rsidR="0052202D" w:rsidRPr="001008FB" w:rsidRDefault="0052202D" w:rsidP="0052202D">
            <w:pPr>
              <w:numPr>
                <w:ilvl w:val="0"/>
                <w:numId w:val="11"/>
              </w:numPr>
              <w:tabs>
                <w:tab w:val="clear" w:pos="720"/>
                <w:tab w:val="num" w:pos="343"/>
              </w:tabs>
              <w:ind w:left="343" w:hanging="284"/>
            </w:pPr>
            <w:r w:rsidRPr="001008FB">
              <w:t xml:space="preserve">Delivery of awareness raising training to ICT leads and staff </w:t>
            </w:r>
          </w:p>
          <w:p w14:paraId="4B60BCD3" w14:textId="77777777" w:rsidR="0052202D" w:rsidRPr="001008FB" w:rsidRDefault="0052202D" w:rsidP="0052202D">
            <w:pPr>
              <w:numPr>
                <w:ilvl w:val="0"/>
                <w:numId w:val="11"/>
              </w:numPr>
              <w:tabs>
                <w:tab w:val="clear" w:pos="720"/>
                <w:tab w:val="num" w:pos="343"/>
              </w:tabs>
              <w:ind w:left="343" w:hanging="284"/>
            </w:pPr>
            <w:r w:rsidRPr="001008FB">
              <w:t xml:space="preserve">Delivery of awareness raising to all administration, teachers and pupils advising of responsibility in the online space </w:t>
            </w:r>
          </w:p>
          <w:p w14:paraId="5938C311" w14:textId="77777777" w:rsidR="0052202D" w:rsidRPr="001008FB" w:rsidRDefault="0052202D" w:rsidP="00F75C73">
            <w:pPr>
              <w:tabs>
                <w:tab w:val="num" w:pos="343"/>
              </w:tabs>
              <w:ind w:left="343" w:hanging="284"/>
            </w:pPr>
          </w:p>
        </w:tc>
        <w:tc>
          <w:tcPr>
            <w:tcW w:w="2977" w:type="dxa"/>
          </w:tcPr>
          <w:p w14:paraId="71A049E6" w14:textId="77777777" w:rsidR="0052202D" w:rsidRPr="001008FB" w:rsidRDefault="0052202D" w:rsidP="0052202D">
            <w:pPr>
              <w:numPr>
                <w:ilvl w:val="0"/>
                <w:numId w:val="12"/>
              </w:numPr>
              <w:tabs>
                <w:tab w:val="clear" w:pos="720"/>
                <w:tab w:val="num" w:pos="322"/>
              </w:tabs>
              <w:ind w:left="322" w:hanging="283"/>
            </w:pPr>
            <w:r w:rsidRPr="001008FB">
              <w:lastRenderedPageBreak/>
              <w:t>Any references to the school online are picked up quickly and referred for action if they have links to terrorist/extremist material</w:t>
            </w:r>
          </w:p>
          <w:p w14:paraId="2D3FFDE2" w14:textId="77777777" w:rsidR="0052202D" w:rsidRPr="001008FB" w:rsidRDefault="0052202D" w:rsidP="0052202D">
            <w:pPr>
              <w:numPr>
                <w:ilvl w:val="0"/>
                <w:numId w:val="12"/>
              </w:numPr>
              <w:tabs>
                <w:tab w:val="clear" w:pos="720"/>
                <w:tab w:val="num" w:pos="322"/>
              </w:tabs>
              <w:ind w:left="322" w:hanging="283"/>
            </w:pPr>
            <w:r w:rsidRPr="001008FB">
              <w:t xml:space="preserve">School administration tutors and pupils are aware of their </w:t>
            </w:r>
            <w:r w:rsidRPr="001008FB">
              <w:lastRenderedPageBreak/>
              <w:t>responsibility in the online space regarding any content accessed</w:t>
            </w:r>
          </w:p>
          <w:p w14:paraId="0AFB8E5D" w14:textId="77777777" w:rsidR="0052202D" w:rsidRPr="001008FB" w:rsidRDefault="0052202D" w:rsidP="00F75C73">
            <w:pPr>
              <w:tabs>
                <w:tab w:val="num" w:pos="322"/>
              </w:tabs>
              <w:ind w:left="322" w:hanging="283"/>
            </w:pPr>
          </w:p>
        </w:tc>
        <w:tc>
          <w:tcPr>
            <w:tcW w:w="1275" w:type="dxa"/>
          </w:tcPr>
          <w:p w14:paraId="6F912F4B" w14:textId="77777777" w:rsidR="0052202D" w:rsidRDefault="0052202D" w:rsidP="00F75C73"/>
        </w:tc>
        <w:tc>
          <w:tcPr>
            <w:tcW w:w="1843" w:type="dxa"/>
          </w:tcPr>
          <w:p w14:paraId="2FD04237" w14:textId="77777777" w:rsidR="0052202D" w:rsidRDefault="0052202D" w:rsidP="00F75C73"/>
        </w:tc>
        <w:tc>
          <w:tcPr>
            <w:tcW w:w="1701" w:type="dxa"/>
          </w:tcPr>
          <w:p w14:paraId="6388F618" w14:textId="77777777" w:rsidR="0052202D" w:rsidRDefault="0052202D" w:rsidP="00F75C73"/>
        </w:tc>
        <w:tc>
          <w:tcPr>
            <w:tcW w:w="2693" w:type="dxa"/>
          </w:tcPr>
          <w:p w14:paraId="1855E6D0" w14:textId="77777777" w:rsidR="0052202D" w:rsidRDefault="0052202D" w:rsidP="00F75C73"/>
        </w:tc>
      </w:tr>
      <w:tr w:rsidR="0052202D" w14:paraId="6D0860F6" w14:textId="77777777" w:rsidTr="0052202D">
        <w:tc>
          <w:tcPr>
            <w:tcW w:w="1545" w:type="dxa"/>
          </w:tcPr>
          <w:p w14:paraId="2190B9AE" w14:textId="77777777" w:rsidR="0052202D" w:rsidRDefault="0052202D" w:rsidP="00F75C73">
            <w:r w:rsidRPr="000C3469">
              <w:t>Reducing Permissive Environments</w:t>
            </w:r>
          </w:p>
        </w:tc>
        <w:tc>
          <w:tcPr>
            <w:tcW w:w="3260" w:type="dxa"/>
          </w:tcPr>
          <w:p w14:paraId="4830129D" w14:textId="77777777" w:rsidR="0052202D" w:rsidRPr="000C3469" w:rsidRDefault="0052202D" w:rsidP="0052202D">
            <w:pPr>
              <w:numPr>
                <w:ilvl w:val="0"/>
                <w:numId w:val="13"/>
              </w:numPr>
              <w:tabs>
                <w:tab w:val="clear" w:pos="720"/>
                <w:tab w:val="num" w:pos="343"/>
              </w:tabs>
              <w:ind w:left="343" w:hanging="284"/>
            </w:pPr>
            <w:r w:rsidRPr="000C3469">
              <w:t xml:space="preserve">Development of policies governing events organised by staff, </w:t>
            </w:r>
            <w:r>
              <w:t>pupil</w:t>
            </w:r>
            <w:r w:rsidRPr="000C3469">
              <w:t>s or visitors on school premises</w:t>
            </w:r>
          </w:p>
          <w:p w14:paraId="7746F908" w14:textId="77777777" w:rsidR="0052202D" w:rsidRPr="000C3469" w:rsidRDefault="0052202D" w:rsidP="0052202D">
            <w:pPr>
              <w:numPr>
                <w:ilvl w:val="0"/>
                <w:numId w:val="13"/>
              </w:numPr>
              <w:tabs>
                <w:tab w:val="clear" w:pos="720"/>
                <w:tab w:val="num" w:pos="343"/>
              </w:tabs>
              <w:ind w:left="343" w:hanging="284"/>
            </w:pPr>
            <w:r w:rsidRPr="000C3469">
              <w:t xml:space="preserve">Creation of a code of conduct policy and communication plan for setting expectations on </w:t>
            </w:r>
            <w:r>
              <w:t>pupil</w:t>
            </w:r>
            <w:r w:rsidRPr="000C3469">
              <w:t xml:space="preserve"> behaviour </w:t>
            </w:r>
          </w:p>
          <w:p w14:paraId="78CCAC9A" w14:textId="77777777" w:rsidR="0052202D" w:rsidRPr="000C3469" w:rsidRDefault="0052202D" w:rsidP="0052202D">
            <w:pPr>
              <w:numPr>
                <w:ilvl w:val="0"/>
                <w:numId w:val="13"/>
              </w:numPr>
              <w:tabs>
                <w:tab w:val="clear" w:pos="720"/>
                <w:tab w:val="num" w:pos="343"/>
              </w:tabs>
              <w:ind w:left="343" w:hanging="284"/>
            </w:pPr>
            <w:r w:rsidRPr="000C3469">
              <w:t xml:space="preserve">Development of a policy governing </w:t>
            </w:r>
            <w:r>
              <w:t>information displayed</w:t>
            </w:r>
            <w:r w:rsidRPr="000C3469">
              <w:t xml:space="preserve"> internally </w:t>
            </w:r>
            <w:r>
              <w:t>in</w:t>
            </w:r>
            <w:r w:rsidRPr="000C3469">
              <w:t xml:space="preserve"> school</w:t>
            </w:r>
          </w:p>
          <w:p w14:paraId="5F068428" w14:textId="77777777" w:rsidR="0052202D" w:rsidRDefault="0052202D" w:rsidP="0052202D">
            <w:pPr>
              <w:numPr>
                <w:ilvl w:val="0"/>
                <w:numId w:val="13"/>
              </w:numPr>
              <w:tabs>
                <w:tab w:val="clear" w:pos="720"/>
                <w:tab w:val="num" w:pos="343"/>
              </w:tabs>
              <w:ind w:left="343" w:hanging="284"/>
            </w:pPr>
            <w:r w:rsidRPr="000C3469">
              <w:t>Development of a protocol to manage the layout</w:t>
            </w:r>
            <w:r>
              <w:t>,</w:t>
            </w:r>
            <w:r w:rsidRPr="000C3469">
              <w:t xml:space="preserve"> access and use of any space provided for the purpose of prayer and contemplation including an oversight committee or similar  </w:t>
            </w:r>
          </w:p>
        </w:tc>
        <w:tc>
          <w:tcPr>
            <w:tcW w:w="2977" w:type="dxa"/>
          </w:tcPr>
          <w:p w14:paraId="1808E83F" w14:textId="77777777" w:rsidR="0052202D" w:rsidRPr="000C3469" w:rsidRDefault="0052202D" w:rsidP="0052202D">
            <w:pPr>
              <w:numPr>
                <w:ilvl w:val="0"/>
                <w:numId w:val="14"/>
              </w:numPr>
              <w:tabs>
                <w:tab w:val="clear" w:pos="720"/>
                <w:tab w:val="num" w:pos="322"/>
                <w:tab w:val="left" w:pos="1200"/>
              </w:tabs>
              <w:ind w:left="322" w:hanging="283"/>
            </w:pPr>
            <w:r w:rsidRPr="000C3469">
              <w:t xml:space="preserve">The school does not host events or speak supportive of, or, conductive to, terrorism </w:t>
            </w:r>
          </w:p>
          <w:p w14:paraId="28C27A13" w14:textId="77777777" w:rsidR="0052202D" w:rsidRPr="000C3469" w:rsidRDefault="0052202D" w:rsidP="0052202D">
            <w:pPr>
              <w:numPr>
                <w:ilvl w:val="0"/>
                <w:numId w:val="14"/>
              </w:numPr>
              <w:tabs>
                <w:tab w:val="clear" w:pos="720"/>
                <w:tab w:val="num" w:pos="322"/>
                <w:tab w:val="left" w:pos="1200"/>
              </w:tabs>
              <w:ind w:left="322" w:hanging="283"/>
            </w:pPr>
            <w:r>
              <w:t>Pupil</w:t>
            </w:r>
            <w:r w:rsidRPr="000C3469">
              <w:t xml:space="preserve">s are aware of the conduct expected by the school in creating a safe space for all groups on site </w:t>
            </w:r>
          </w:p>
          <w:p w14:paraId="47D205CA" w14:textId="77777777" w:rsidR="0052202D" w:rsidRPr="000C3469" w:rsidRDefault="0052202D" w:rsidP="0052202D">
            <w:pPr>
              <w:numPr>
                <w:ilvl w:val="0"/>
                <w:numId w:val="14"/>
              </w:numPr>
              <w:tabs>
                <w:tab w:val="clear" w:pos="720"/>
                <w:tab w:val="num" w:pos="322"/>
                <w:tab w:val="left" w:pos="1200"/>
              </w:tabs>
              <w:ind w:left="322" w:hanging="283"/>
            </w:pPr>
            <w:r w:rsidRPr="000C3469">
              <w:t xml:space="preserve">A safe learning space is created avoiding the display of inappropriate materials </w:t>
            </w:r>
          </w:p>
          <w:p w14:paraId="5F34FCE2" w14:textId="77777777" w:rsidR="0052202D" w:rsidRDefault="0052202D" w:rsidP="0052202D">
            <w:pPr>
              <w:numPr>
                <w:ilvl w:val="0"/>
                <w:numId w:val="14"/>
              </w:numPr>
              <w:tabs>
                <w:tab w:val="clear" w:pos="720"/>
                <w:tab w:val="num" w:pos="322"/>
                <w:tab w:val="left" w:pos="1200"/>
              </w:tabs>
              <w:ind w:left="322" w:hanging="283"/>
            </w:pPr>
            <w:r w:rsidRPr="000C3469">
              <w:t xml:space="preserve">Prayer and contemplation space is accessible to all </w:t>
            </w:r>
            <w:r>
              <w:t>pupil</w:t>
            </w:r>
            <w:r w:rsidRPr="000C3469">
              <w:t>s on an equal basis and the school is aware of and able to manage any risks associated with the space</w:t>
            </w:r>
          </w:p>
        </w:tc>
        <w:tc>
          <w:tcPr>
            <w:tcW w:w="1275" w:type="dxa"/>
          </w:tcPr>
          <w:p w14:paraId="0ED65687" w14:textId="77777777" w:rsidR="0052202D" w:rsidRDefault="0052202D" w:rsidP="00F75C73"/>
        </w:tc>
        <w:tc>
          <w:tcPr>
            <w:tcW w:w="1843" w:type="dxa"/>
          </w:tcPr>
          <w:p w14:paraId="4FC22626" w14:textId="77777777" w:rsidR="0052202D" w:rsidRDefault="0052202D" w:rsidP="00F75C73"/>
        </w:tc>
        <w:tc>
          <w:tcPr>
            <w:tcW w:w="1701" w:type="dxa"/>
          </w:tcPr>
          <w:p w14:paraId="663E66FB" w14:textId="77777777" w:rsidR="0052202D" w:rsidRDefault="0052202D" w:rsidP="00F75C73"/>
        </w:tc>
        <w:tc>
          <w:tcPr>
            <w:tcW w:w="2693" w:type="dxa"/>
          </w:tcPr>
          <w:p w14:paraId="03018999" w14:textId="77777777" w:rsidR="0052202D" w:rsidRDefault="0052202D" w:rsidP="00F75C73"/>
        </w:tc>
      </w:tr>
    </w:tbl>
    <w:p w14:paraId="757CA7EA" w14:textId="77777777" w:rsidR="0052202D" w:rsidRDefault="0052202D" w:rsidP="0052202D"/>
    <w:p w14:paraId="749429DF" w14:textId="77777777" w:rsidR="0052202D" w:rsidRDefault="0052202D"/>
    <w:tbl>
      <w:tblPr>
        <w:tblW w:w="0" w:type="dxa"/>
        <w:tblInd w:w="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75"/>
        <w:gridCol w:w="5670"/>
      </w:tblGrid>
      <w:tr w:rsidR="007C0FB8" w:rsidRPr="007C0FB8" w14:paraId="5339CD65" w14:textId="77777777" w:rsidTr="007C0FB8">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759EC84B" w14:textId="77777777" w:rsidR="007C0FB8" w:rsidRPr="007C0FB8" w:rsidRDefault="007C0FB8" w:rsidP="007C0FB8">
            <w:r w:rsidRPr="007C0FB8">
              <w:rPr>
                <w:b/>
                <w:bCs/>
              </w:rPr>
              <w:lastRenderedPageBreak/>
              <w:t>Date of Approval/Revision</w:t>
            </w:r>
            <w:r w:rsidRPr="007C0FB8">
              <w:rPr>
                <w:rFonts w:ascii="Arial" w:hAnsi="Arial" w:cs="Arial"/>
                <w:b/>
                <w:bCs/>
              </w:rPr>
              <w:t> </w:t>
            </w:r>
            <w:r w:rsidRPr="007C0FB8">
              <w:t>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6776CA3F" w14:textId="408A90AF" w:rsidR="007C0FB8" w:rsidRPr="007C0FB8" w:rsidRDefault="007C0FB8" w:rsidP="007C0FB8">
            <w:r>
              <w:t>November</w:t>
            </w:r>
            <w:r w:rsidRPr="007C0FB8">
              <w:t xml:space="preserve"> 202</w:t>
            </w:r>
            <w:r>
              <w:t>4</w:t>
            </w:r>
          </w:p>
        </w:tc>
      </w:tr>
      <w:tr w:rsidR="007C0FB8" w:rsidRPr="007C0FB8" w14:paraId="388583B7" w14:textId="77777777" w:rsidTr="007C0FB8">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6B8974DB" w14:textId="77777777" w:rsidR="007C0FB8" w:rsidRPr="007C0FB8" w:rsidRDefault="007C0FB8" w:rsidP="007C0FB8">
            <w:r w:rsidRPr="007C0FB8">
              <w:rPr>
                <w:b/>
                <w:bCs/>
              </w:rPr>
              <w:t>Review interval (years)</w:t>
            </w:r>
            <w:r w:rsidRPr="007C0FB8">
              <w:rPr>
                <w:rFonts w:ascii="Arial" w:hAnsi="Arial" w:cs="Arial"/>
                <w:b/>
                <w:bCs/>
              </w:rPr>
              <w:t> </w:t>
            </w:r>
            <w:r w:rsidRPr="007C0FB8">
              <w:t>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1354D53F" w14:textId="30947027" w:rsidR="007C0FB8" w:rsidRPr="007C0FB8" w:rsidRDefault="007C0FB8" w:rsidP="007C0FB8">
            <w:r>
              <w:t>1</w:t>
            </w:r>
            <w:r w:rsidRPr="007C0FB8">
              <w:t xml:space="preserve"> yearly</w:t>
            </w:r>
            <w:r w:rsidRPr="007C0FB8">
              <w:rPr>
                <w:rFonts w:ascii="Arial" w:hAnsi="Arial" w:cs="Arial"/>
                <w:b/>
                <w:bCs/>
              </w:rPr>
              <w:t> </w:t>
            </w:r>
            <w:r w:rsidRPr="007C0FB8">
              <w:t> </w:t>
            </w:r>
          </w:p>
        </w:tc>
      </w:tr>
      <w:tr w:rsidR="007C0FB8" w:rsidRPr="007C0FB8" w14:paraId="40119A08" w14:textId="77777777" w:rsidTr="007C0FB8">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751AD54D" w14:textId="77777777" w:rsidR="007C0FB8" w:rsidRPr="007C0FB8" w:rsidRDefault="007C0FB8" w:rsidP="007C0FB8">
            <w:r w:rsidRPr="007C0FB8">
              <w:rPr>
                <w:b/>
                <w:bCs/>
              </w:rPr>
              <w:t>Responsible Officer</w:t>
            </w:r>
            <w:r w:rsidRPr="007C0FB8">
              <w:rPr>
                <w:rFonts w:ascii="Arial" w:hAnsi="Arial" w:cs="Arial"/>
                <w:b/>
                <w:bCs/>
              </w:rPr>
              <w:t> </w:t>
            </w:r>
            <w:r w:rsidRPr="007C0FB8">
              <w:t>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2175D24D" w14:textId="77777777" w:rsidR="007C0FB8" w:rsidRPr="007C0FB8" w:rsidRDefault="007C0FB8" w:rsidP="007C0FB8">
            <w:r w:rsidRPr="007C0FB8">
              <w:t>Sarah Rule</w:t>
            </w:r>
            <w:r w:rsidRPr="007C0FB8">
              <w:rPr>
                <w:rFonts w:ascii="Arial" w:hAnsi="Arial" w:cs="Arial"/>
                <w:b/>
                <w:bCs/>
              </w:rPr>
              <w:t> </w:t>
            </w:r>
            <w:r w:rsidRPr="007C0FB8">
              <w:t> </w:t>
            </w:r>
          </w:p>
        </w:tc>
      </w:tr>
      <w:tr w:rsidR="007C0FB8" w:rsidRPr="007C0FB8" w14:paraId="020D6B36" w14:textId="77777777" w:rsidTr="007C0FB8">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7E4EF85F" w14:textId="77777777" w:rsidR="007C0FB8" w:rsidRPr="007C0FB8" w:rsidRDefault="007C0FB8" w:rsidP="007C0FB8">
            <w:r w:rsidRPr="007C0FB8">
              <w:rPr>
                <w:b/>
                <w:bCs/>
              </w:rPr>
              <w:t>Approval/review body (</w:t>
            </w:r>
            <w:proofErr w:type="spellStart"/>
            <w:r w:rsidRPr="007C0FB8">
              <w:rPr>
                <w:b/>
                <w:bCs/>
              </w:rPr>
              <w:t>ies</w:t>
            </w:r>
            <w:proofErr w:type="spellEnd"/>
            <w:r w:rsidRPr="007C0FB8">
              <w:rPr>
                <w:b/>
                <w:bCs/>
              </w:rPr>
              <w:t>)</w:t>
            </w:r>
            <w:r w:rsidRPr="007C0FB8">
              <w:rPr>
                <w:rFonts w:ascii="Arial" w:hAnsi="Arial" w:cs="Arial"/>
                <w:b/>
                <w:bCs/>
              </w:rPr>
              <w:t> </w:t>
            </w:r>
            <w:r w:rsidRPr="007C0FB8">
              <w:t>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369B620D" w14:textId="77777777" w:rsidR="007C0FB8" w:rsidRPr="007C0FB8" w:rsidRDefault="007C0FB8" w:rsidP="007C0FB8">
            <w:r w:rsidRPr="007C0FB8">
              <w:t>LGB</w:t>
            </w:r>
            <w:r w:rsidRPr="007C0FB8">
              <w:rPr>
                <w:rFonts w:ascii="Arial" w:hAnsi="Arial" w:cs="Arial"/>
                <w:b/>
                <w:bCs/>
              </w:rPr>
              <w:t> </w:t>
            </w:r>
            <w:r w:rsidRPr="007C0FB8">
              <w:t> </w:t>
            </w:r>
          </w:p>
        </w:tc>
      </w:tr>
      <w:tr w:rsidR="007C0FB8" w:rsidRPr="007C0FB8" w14:paraId="6DBC3FFC" w14:textId="77777777" w:rsidTr="007C0FB8">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57D6ABF7" w14:textId="77777777" w:rsidR="007C0FB8" w:rsidRPr="007C0FB8" w:rsidRDefault="007C0FB8" w:rsidP="007C0FB8">
            <w:r w:rsidRPr="007C0FB8">
              <w:rPr>
                <w:b/>
                <w:bCs/>
              </w:rPr>
              <w:t>Date of next review</w:t>
            </w:r>
            <w:r w:rsidRPr="007C0FB8">
              <w:rPr>
                <w:rFonts w:ascii="Arial" w:hAnsi="Arial" w:cs="Arial"/>
                <w:b/>
                <w:bCs/>
              </w:rPr>
              <w:t> </w:t>
            </w:r>
            <w:r w:rsidRPr="007C0FB8">
              <w:t>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61900928" w14:textId="4A2BD9C3" w:rsidR="007C0FB8" w:rsidRPr="007C0FB8" w:rsidRDefault="007C0FB8" w:rsidP="007C0FB8">
            <w:r>
              <w:t>November 2025</w:t>
            </w:r>
            <w:r w:rsidRPr="007C0FB8">
              <w:t> </w:t>
            </w:r>
          </w:p>
        </w:tc>
      </w:tr>
      <w:tr w:rsidR="007C0FB8" w:rsidRPr="007C0FB8" w14:paraId="0ED1C423" w14:textId="77777777" w:rsidTr="007C0FB8">
        <w:trPr>
          <w:trHeight w:val="300"/>
        </w:trPr>
        <w:tc>
          <w:tcPr>
            <w:tcW w:w="3375" w:type="dxa"/>
            <w:tcBorders>
              <w:top w:val="single" w:sz="6" w:space="0" w:color="auto"/>
              <w:left w:val="single" w:sz="6" w:space="0" w:color="auto"/>
              <w:bottom w:val="single" w:sz="6" w:space="0" w:color="auto"/>
              <w:right w:val="single" w:sz="6" w:space="0" w:color="auto"/>
            </w:tcBorders>
            <w:shd w:val="clear" w:color="auto" w:fill="auto"/>
            <w:hideMark/>
          </w:tcPr>
          <w:p w14:paraId="69EF9B6F" w14:textId="77777777" w:rsidR="007C0FB8" w:rsidRPr="007C0FB8" w:rsidRDefault="007C0FB8" w:rsidP="007C0FB8">
            <w:r w:rsidRPr="007C0FB8">
              <w:rPr>
                <w:b/>
                <w:bCs/>
              </w:rPr>
              <w:t>Public File location</w:t>
            </w:r>
            <w:r w:rsidRPr="007C0FB8">
              <w:rPr>
                <w:rFonts w:ascii="Arial" w:hAnsi="Arial" w:cs="Arial"/>
                <w:b/>
                <w:bCs/>
              </w:rPr>
              <w:t> </w:t>
            </w:r>
            <w:r w:rsidRPr="007C0FB8">
              <w:t> </w:t>
            </w:r>
          </w:p>
        </w:tc>
        <w:tc>
          <w:tcPr>
            <w:tcW w:w="5670" w:type="dxa"/>
            <w:tcBorders>
              <w:top w:val="single" w:sz="6" w:space="0" w:color="auto"/>
              <w:left w:val="single" w:sz="6" w:space="0" w:color="auto"/>
              <w:bottom w:val="single" w:sz="6" w:space="0" w:color="auto"/>
              <w:right w:val="single" w:sz="6" w:space="0" w:color="auto"/>
            </w:tcBorders>
            <w:shd w:val="clear" w:color="auto" w:fill="auto"/>
            <w:hideMark/>
          </w:tcPr>
          <w:p w14:paraId="282AD8F4" w14:textId="77777777" w:rsidR="007C0FB8" w:rsidRPr="007C0FB8" w:rsidRDefault="007C0FB8" w:rsidP="007C0FB8">
            <w:r w:rsidRPr="007C0FB8">
              <w:t>Errington website</w:t>
            </w:r>
            <w:r w:rsidRPr="007C0FB8">
              <w:rPr>
                <w:rFonts w:ascii="Arial" w:hAnsi="Arial" w:cs="Arial"/>
                <w:b/>
                <w:bCs/>
              </w:rPr>
              <w:t> </w:t>
            </w:r>
            <w:r w:rsidRPr="007C0FB8">
              <w:t> </w:t>
            </w:r>
          </w:p>
        </w:tc>
      </w:tr>
    </w:tbl>
    <w:p w14:paraId="4E456CD3" w14:textId="77777777" w:rsidR="007C0FB8" w:rsidRDefault="007C0FB8"/>
    <w:sectPr w:rsidR="007C0FB8" w:rsidSect="009E0807">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rammarsaurus">
    <w:panose1 w:val="00000000000000000000"/>
    <w:charset w:val="00"/>
    <w:family w:val="auto"/>
    <w:pitch w:val="variable"/>
    <w:sig w:usb0="80000003" w:usb1="00000000" w:usb2="00000000" w:usb3="00000000" w:csb0="00000001" w:csb1="00000000"/>
  </w:font>
  <w:font w:name="SassoonCRInfantMedium">
    <w:altName w:val="Calibri"/>
    <w:charset w:val="00"/>
    <w:family w:val="auto"/>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86438"/>
    <w:multiLevelType w:val="hybridMultilevel"/>
    <w:tmpl w:val="1CDC968C"/>
    <w:lvl w:ilvl="0" w:tplc="28162520">
      <w:start w:val="1"/>
      <w:numFmt w:val="bullet"/>
      <w:lvlText w:val=""/>
      <w:lvlJc w:val="left"/>
      <w:pPr>
        <w:tabs>
          <w:tab w:val="num" w:pos="720"/>
        </w:tabs>
        <w:ind w:left="720" w:hanging="360"/>
      </w:pPr>
      <w:rPr>
        <w:rFonts w:ascii="Symbol" w:hAnsi="Symbol" w:hint="default"/>
      </w:rPr>
    </w:lvl>
    <w:lvl w:ilvl="1" w:tplc="9CCA854A" w:tentative="1">
      <w:start w:val="1"/>
      <w:numFmt w:val="bullet"/>
      <w:lvlText w:val=""/>
      <w:lvlJc w:val="left"/>
      <w:pPr>
        <w:tabs>
          <w:tab w:val="num" w:pos="1440"/>
        </w:tabs>
        <w:ind w:left="1440" w:hanging="360"/>
      </w:pPr>
      <w:rPr>
        <w:rFonts w:ascii="Symbol" w:hAnsi="Symbol" w:hint="default"/>
      </w:rPr>
    </w:lvl>
    <w:lvl w:ilvl="2" w:tplc="E0A24394" w:tentative="1">
      <w:start w:val="1"/>
      <w:numFmt w:val="bullet"/>
      <w:lvlText w:val=""/>
      <w:lvlJc w:val="left"/>
      <w:pPr>
        <w:tabs>
          <w:tab w:val="num" w:pos="2160"/>
        </w:tabs>
        <w:ind w:left="2160" w:hanging="360"/>
      </w:pPr>
      <w:rPr>
        <w:rFonts w:ascii="Symbol" w:hAnsi="Symbol" w:hint="default"/>
      </w:rPr>
    </w:lvl>
    <w:lvl w:ilvl="3" w:tplc="F192272C" w:tentative="1">
      <w:start w:val="1"/>
      <w:numFmt w:val="bullet"/>
      <w:lvlText w:val=""/>
      <w:lvlJc w:val="left"/>
      <w:pPr>
        <w:tabs>
          <w:tab w:val="num" w:pos="2880"/>
        </w:tabs>
        <w:ind w:left="2880" w:hanging="360"/>
      </w:pPr>
      <w:rPr>
        <w:rFonts w:ascii="Symbol" w:hAnsi="Symbol" w:hint="default"/>
      </w:rPr>
    </w:lvl>
    <w:lvl w:ilvl="4" w:tplc="3250AE4C" w:tentative="1">
      <w:start w:val="1"/>
      <w:numFmt w:val="bullet"/>
      <w:lvlText w:val=""/>
      <w:lvlJc w:val="left"/>
      <w:pPr>
        <w:tabs>
          <w:tab w:val="num" w:pos="3600"/>
        </w:tabs>
        <w:ind w:left="3600" w:hanging="360"/>
      </w:pPr>
      <w:rPr>
        <w:rFonts w:ascii="Symbol" w:hAnsi="Symbol" w:hint="default"/>
      </w:rPr>
    </w:lvl>
    <w:lvl w:ilvl="5" w:tplc="129C359A" w:tentative="1">
      <w:start w:val="1"/>
      <w:numFmt w:val="bullet"/>
      <w:lvlText w:val=""/>
      <w:lvlJc w:val="left"/>
      <w:pPr>
        <w:tabs>
          <w:tab w:val="num" w:pos="4320"/>
        </w:tabs>
        <w:ind w:left="4320" w:hanging="360"/>
      </w:pPr>
      <w:rPr>
        <w:rFonts w:ascii="Symbol" w:hAnsi="Symbol" w:hint="default"/>
      </w:rPr>
    </w:lvl>
    <w:lvl w:ilvl="6" w:tplc="E6D2A94E" w:tentative="1">
      <w:start w:val="1"/>
      <w:numFmt w:val="bullet"/>
      <w:lvlText w:val=""/>
      <w:lvlJc w:val="left"/>
      <w:pPr>
        <w:tabs>
          <w:tab w:val="num" w:pos="5040"/>
        </w:tabs>
        <w:ind w:left="5040" w:hanging="360"/>
      </w:pPr>
      <w:rPr>
        <w:rFonts w:ascii="Symbol" w:hAnsi="Symbol" w:hint="default"/>
      </w:rPr>
    </w:lvl>
    <w:lvl w:ilvl="7" w:tplc="B6822D9E" w:tentative="1">
      <w:start w:val="1"/>
      <w:numFmt w:val="bullet"/>
      <w:lvlText w:val=""/>
      <w:lvlJc w:val="left"/>
      <w:pPr>
        <w:tabs>
          <w:tab w:val="num" w:pos="5760"/>
        </w:tabs>
        <w:ind w:left="5760" w:hanging="360"/>
      </w:pPr>
      <w:rPr>
        <w:rFonts w:ascii="Symbol" w:hAnsi="Symbol" w:hint="default"/>
      </w:rPr>
    </w:lvl>
    <w:lvl w:ilvl="8" w:tplc="7430D43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464F3C"/>
    <w:multiLevelType w:val="hybridMultilevel"/>
    <w:tmpl w:val="13783DBA"/>
    <w:lvl w:ilvl="0" w:tplc="91FAC504">
      <w:start w:val="1"/>
      <w:numFmt w:val="bullet"/>
      <w:lvlText w:val=""/>
      <w:lvlJc w:val="left"/>
      <w:pPr>
        <w:tabs>
          <w:tab w:val="num" w:pos="720"/>
        </w:tabs>
        <w:ind w:left="720" w:hanging="360"/>
      </w:pPr>
      <w:rPr>
        <w:rFonts w:ascii="Symbol" w:hAnsi="Symbol" w:hint="default"/>
      </w:rPr>
    </w:lvl>
    <w:lvl w:ilvl="1" w:tplc="A6CC4CFA" w:tentative="1">
      <w:start w:val="1"/>
      <w:numFmt w:val="bullet"/>
      <w:lvlText w:val=""/>
      <w:lvlJc w:val="left"/>
      <w:pPr>
        <w:tabs>
          <w:tab w:val="num" w:pos="1440"/>
        </w:tabs>
        <w:ind w:left="1440" w:hanging="360"/>
      </w:pPr>
      <w:rPr>
        <w:rFonts w:ascii="Symbol" w:hAnsi="Symbol" w:hint="default"/>
      </w:rPr>
    </w:lvl>
    <w:lvl w:ilvl="2" w:tplc="7F28811A" w:tentative="1">
      <w:start w:val="1"/>
      <w:numFmt w:val="bullet"/>
      <w:lvlText w:val=""/>
      <w:lvlJc w:val="left"/>
      <w:pPr>
        <w:tabs>
          <w:tab w:val="num" w:pos="2160"/>
        </w:tabs>
        <w:ind w:left="2160" w:hanging="360"/>
      </w:pPr>
      <w:rPr>
        <w:rFonts w:ascii="Symbol" w:hAnsi="Symbol" w:hint="default"/>
      </w:rPr>
    </w:lvl>
    <w:lvl w:ilvl="3" w:tplc="5DD8A0C4" w:tentative="1">
      <w:start w:val="1"/>
      <w:numFmt w:val="bullet"/>
      <w:lvlText w:val=""/>
      <w:lvlJc w:val="left"/>
      <w:pPr>
        <w:tabs>
          <w:tab w:val="num" w:pos="2880"/>
        </w:tabs>
        <w:ind w:left="2880" w:hanging="360"/>
      </w:pPr>
      <w:rPr>
        <w:rFonts w:ascii="Symbol" w:hAnsi="Symbol" w:hint="default"/>
      </w:rPr>
    </w:lvl>
    <w:lvl w:ilvl="4" w:tplc="0962428A" w:tentative="1">
      <w:start w:val="1"/>
      <w:numFmt w:val="bullet"/>
      <w:lvlText w:val=""/>
      <w:lvlJc w:val="left"/>
      <w:pPr>
        <w:tabs>
          <w:tab w:val="num" w:pos="3600"/>
        </w:tabs>
        <w:ind w:left="3600" w:hanging="360"/>
      </w:pPr>
      <w:rPr>
        <w:rFonts w:ascii="Symbol" w:hAnsi="Symbol" w:hint="default"/>
      </w:rPr>
    </w:lvl>
    <w:lvl w:ilvl="5" w:tplc="246EF7B2" w:tentative="1">
      <w:start w:val="1"/>
      <w:numFmt w:val="bullet"/>
      <w:lvlText w:val=""/>
      <w:lvlJc w:val="left"/>
      <w:pPr>
        <w:tabs>
          <w:tab w:val="num" w:pos="4320"/>
        </w:tabs>
        <w:ind w:left="4320" w:hanging="360"/>
      </w:pPr>
      <w:rPr>
        <w:rFonts w:ascii="Symbol" w:hAnsi="Symbol" w:hint="default"/>
      </w:rPr>
    </w:lvl>
    <w:lvl w:ilvl="6" w:tplc="F828CF84" w:tentative="1">
      <w:start w:val="1"/>
      <w:numFmt w:val="bullet"/>
      <w:lvlText w:val=""/>
      <w:lvlJc w:val="left"/>
      <w:pPr>
        <w:tabs>
          <w:tab w:val="num" w:pos="5040"/>
        </w:tabs>
        <w:ind w:left="5040" w:hanging="360"/>
      </w:pPr>
      <w:rPr>
        <w:rFonts w:ascii="Symbol" w:hAnsi="Symbol" w:hint="default"/>
      </w:rPr>
    </w:lvl>
    <w:lvl w:ilvl="7" w:tplc="9CAE6F7A" w:tentative="1">
      <w:start w:val="1"/>
      <w:numFmt w:val="bullet"/>
      <w:lvlText w:val=""/>
      <w:lvlJc w:val="left"/>
      <w:pPr>
        <w:tabs>
          <w:tab w:val="num" w:pos="5760"/>
        </w:tabs>
        <w:ind w:left="5760" w:hanging="360"/>
      </w:pPr>
      <w:rPr>
        <w:rFonts w:ascii="Symbol" w:hAnsi="Symbol" w:hint="default"/>
      </w:rPr>
    </w:lvl>
    <w:lvl w:ilvl="8" w:tplc="22381D3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C6865F7"/>
    <w:multiLevelType w:val="hybridMultilevel"/>
    <w:tmpl w:val="FD3223DC"/>
    <w:lvl w:ilvl="0" w:tplc="FA982046">
      <w:start w:val="1"/>
      <w:numFmt w:val="bullet"/>
      <w:lvlText w:val=""/>
      <w:lvlJc w:val="left"/>
      <w:pPr>
        <w:tabs>
          <w:tab w:val="num" w:pos="720"/>
        </w:tabs>
        <w:ind w:left="720" w:hanging="360"/>
      </w:pPr>
      <w:rPr>
        <w:rFonts w:ascii="Symbol" w:hAnsi="Symbol" w:hint="default"/>
      </w:rPr>
    </w:lvl>
    <w:lvl w:ilvl="1" w:tplc="92544E78" w:tentative="1">
      <w:start w:val="1"/>
      <w:numFmt w:val="bullet"/>
      <w:lvlText w:val=""/>
      <w:lvlJc w:val="left"/>
      <w:pPr>
        <w:tabs>
          <w:tab w:val="num" w:pos="1440"/>
        </w:tabs>
        <w:ind w:left="1440" w:hanging="360"/>
      </w:pPr>
      <w:rPr>
        <w:rFonts w:ascii="Symbol" w:hAnsi="Symbol" w:hint="default"/>
      </w:rPr>
    </w:lvl>
    <w:lvl w:ilvl="2" w:tplc="A3CC547A" w:tentative="1">
      <w:start w:val="1"/>
      <w:numFmt w:val="bullet"/>
      <w:lvlText w:val=""/>
      <w:lvlJc w:val="left"/>
      <w:pPr>
        <w:tabs>
          <w:tab w:val="num" w:pos="2160"/>
        </w:tabs>
        <w:ind w:left="2160" w:hanging="360"/>
      </w:pPr>
      <w:rPr>
        <w:rFonts w:ascii="Symbol" w:hAnsi="Symbol" w:hint="default"/>
      </w:rPr>
    </w:lvl>
    <w:lvl w:ilvl="3" w:tplc="522CCC52" w:tentative="1">
      <w:start w:val="1"/>
      <w:numFmt w:val="bullet"/>
      <w:lvlText w:val=""/>
      <w:lvlJc w:val="left"/>
      <w:pPr>
        <w:tabs>
          <w:tab w:val="num" w:pos="2880"/>
        </w:tabs>
        <w:ind w:left="2880" w:hanging="360"/>
      </w:pPr>
      <w:rPr>
        <w:rFonts w:ascii="Symbol" w:hAnsi="Symbol" w:hint="default"/>
      </w:rPr>
    </w:lvl>
    <w:lvl w:ilvl="4" w:tplc="E6E2F274" w:tentative="1">
      <w:start w:val="1"/>
      <w:numFmt w:val="bullet"/>
      <w:lvlText w:val=""/>
      <w:lvlJc w:val="left"/>
      <w:pPr>
        <w:tabs>
          <w:tab w:val="num" w:pos="3600"/>
        </w:tabs>
        <w:ind w:left="3600" w:hanging="360"/>
      </w:pPr>
      <w:rPr>
        <w:rFonts w:ascii="Symbol" w:hAnsi="Symbol" w:hint="default"/>
      </w:rPr>
    </w:lvl>
    <w:lvl w:ilvl="5" w:tplc="E07C738E" w:tentative="1">
      <w:start w:val="1"/>
      <w:numFmt w:val="bullet"/>
      <w:lvlText w:val=""/>
      <w:lvlJc w:val="left"/>
      <w:pPr>
        <w:tabs>
          <w:tab w:val="num" w:pos="4320"/>
        </w:tabs>
        <w:ind w:left="4320" w:hanging="360"/>
      </w:pPr>
      <w:rPr>
        <w:rFonts w:ascii="Symbol" w:hAnsi="Symbol" w:hint="default"/>
      </w:rPr>
    </w:lvl>
    <w:lvl w:ilvl="6" w:tplc="A8A09F0C" w:tentative="1">
      <w:start w:val="1"/>
      <w:numFmt w:val="bullet"/>
      <w:lvlText w:val=""/>
      <w:lvlJc w:val="left"/>
      <w:pPr>
        <w:tabs>
          <w:tab w:val="num" w:pos="5040"/>
        </w:tabs>
        <w:ind w:left="5040" w:hanging="360"/>
      </w:pPr>
      <w:rPr>
        <w:rFonts w:ascii="Symbol" w:hAnsi="Symbol" w:hint="default"/>
      </w:rPr>
    </w:lvl>
    <w:lvl w:ilvl="7" w:tplc="2E62EC7E" w:tentative="1">
      <w:start w:val="1"/>
      <w:numFmt w:val="bullet"/>
      <w:lvlText w:val=""/>
      <w:lvlJc w:val="left"/>
      <w:pPr>
        <w:tabs>
          <w:tab w:val="num" w:pos="5760"/>
        </w:tabs>
        <w:ind w:left="5760" w:hanging="360"/>
      </w:pPr>
      <w:rPr>
        <w:rFonts w:ascii="Symbol" w:hAnsi="Symbol" w:hint="default"/>
      </w:rPr>
    </w:lvl>
    <w:lvl w:ilvl="8" w:tplc="417235A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F42306"/>
    <w:multiLevelType w:val="hybridMultilevel"/>
    <w:tmpl w:val="CC94E260"/>
    <w:lvl w:ilvl="0" w:tplc="178E00FE">
      <w:start w:val="1"/>
      <w:numFmt w:val="bullet"/>
      <w:lvlText w:val=""/>
      <w:lvlJc w:val="left"/>
      <w:pPr>
        <w:tabs>
          <w:tab w:val="num" w:pos="720"/>
        </w:tabs>
        <w:ind w:left="720" w:hanging="360"/>
      </w:pPr>
      <w:rPr>
        <w:rFonts w:ascii="Symbol" w:hAnsi="Symbol" w:hint="default"/>
      </w:rPr>
    </w:lvl>
    <w:lvl w:ilvl="1" w:tplc="4F62E570" w:tentative="1">
      <w:start w:val="1"/>
      <w:numFmt w:val="bullet"/>
      <w:lvlText w:val=""/>
      <w:lvlJc w:val="left"/>
      <w:pPr>
        <w:tabs>
          <w:tab w:val="num" w:pos="1440"/>
        </w:tabs>
        <w:ind w:left="1440" w:hanging="360"/>
      </w:pPr>
      <w:rPr>
        <w:rFonts w:ascii="Symbol" w:hAnsi="Symbol" w:hint="default"/>
      </w:rPr>
    </w:lvl>
    <w:lvl w:ilvl="2" w:tplc="9E2EDCC0" w:tentative="1">
      <w:start w:val="1"/>
      <w:numFmt w:val="bullet"/>
      <w:lvlText w:val=""/>
      <w:lvlJc w:val="left"/>
      <w:pPr>
        <w:tabs>
          <w:tab w:val="num" w:pos="2160"/>
        </w:tabs>
        <w:ind w:left="2160" w:hanging="360"/>
      </w:pPr>
      <w:rPr>
        <w:rFonts w:ascii="Symbol" w:hAnsi="Symbol" w:hint="default"/>
      </w:rPr>
    </w:lvl>
    <w:lvl w:ilvl="3" w:tplc="2E5010AA" w:tentative="1">
      <w:start w:val="1"/>
      <w:numFmt w:val="bullet"/>
      <w:lvlText w:val=""/>
      <w:lvlJc w:val="left"/>
      <w:pPr>
        <w:tabs>
          <w:tab w:val="num" w:pos="2880"/>
        </w:tabs>
        <w:ind w:left="2880" w:hanging="360"/>
      </w:pPr>
      <w:rPr>
        <w:rFonts w:ascii="Symbol" w:hAnsi="Symbol" w:hint="default"/>
      </w:rPr>
    </w:lvl>
    <w:lvl w:ilvl="4" w:tplc="ADBCAA84" w:tentative="1">
      <w:start w:val="1"/>
      <w:numFmt w:val="bullet"/>
      <w:lvlText w:val=""/>
      <w:lvlJc w:val="left"/>
      <w:pPr>
        <w:tabs>
          <w:tab w:val="num" w:pos="3600"/>
        </w:tabs>
        <w:ind w:left="3600" w:hanging="360"/>
      </w:pPr>
      <w:rPr>
        <w:rFonts w:ascii="Symbol" w:hAnsi="Symbol" w:hint="default"/>
      </w:rPr>
    </w:lvl>
    <w:lvl w:ilvl="5" w:tplc="1BA049C2" w:tentative="1">
      <w:start w:val="1"/>
      <w:numFmt w:val="bullet"/>
      <w:lvlText w:val=""/>
      <w:lvlJc w:val="left"/>
      <w:pPr>
        <w:tabs>
          <w:tab w:val="num" w:pos="4320"/>
        </w:tabs>
        <w:ind w:left="4320" w:hanging="360"/>
      </w:pPr>
      <w:rPr>
        <w:rFonts w:ascii="Symbol" w:hAnsi="Symbol" w:hint="default"/>
      </w:rPr>
    </w:lvl>
    <w:lvl w:ilvl="6" w:tplc="EDCC7268" w:tentative="1">
      <w:start w:val="1"/>
      <w:numFmt w:val="bullet"/>
      <w:lvlText w:val=""/>
      <w:lvlJc w:val="left"/>
      <w:pPr>
        <w:tabs>
          <w:tab w:val="num" w:pos="5040"/>
        </w:tabs>
        <w:ind w:left="5040" w:hanging="360"/>
      </w:pPr>
      <w:rPr>
        <w:rFonts w:ascii="Symbol" w:hAnsi="Symbol" w:hint="default"/>
      </w:rPr>
    </w:lvl>
    <w:lvl w:ilvl="7" w:tplc="800E2166" w:tentative="1">
      <w:start w:val="1"/>
      <w:numFmt w:val="bullet"/>
      <w:lvlText w:val=""/>
      <w:lvlJc w:val="left"/>
      <w:pPr>
        <w:tabs>
          <w:tab w:val="num" w:pos="5760"/>
        </w:tabs>
        <w:ind w:left="5760" w:hanging="360"/>
      </w:pPr>
      <w:rPr>
        <w:rFonts w:ascii="Symbol" w:hAnsi="Symbol" w:hint="default"/>
      </w:rPr>
    </w:lvl>
    <w:lvl w:ilvl="8" w:tplc="9BE89FA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3DA6842"/>
    <w:multiLevelType w:val="hybridMultilevel"/>
    <w:tmpl w:val="F5265EBE"/>
    <w:lvl w:ilvl="0" w:tplc="168E8B54">
      <w:start w:val="1"/>
      <w:numFmt w:val="bullet"/>
      <w:lvlText w:val=""/>
      <w:lvlJc w:val="left"/>
      <w:pPr>
        <w:tabs>
          <w:tab w:val="num" w:pos="720"/>
        </w:tabs>
        <w:ind w:left="720" w:hanging="360"/>
      </w:pPr>
      <w:rPr>
        <w:rFonts w:ascii="Symbol" w:hAnsi="Symbol" w:hint="default"/>
      </w:rPr>
    </w:lvl>
    <w:lvl w:ilvl="1" w:tplc="8900546C" w:tentative="1">
      <w:start w:val="1"/>
      <w:numFmt w:val="bullet"/>
      <w:lvlText w:val=""/>
      <w:lvlJc w:val="left"/>
      <w:pPr>
        <w:tabs>
          <w:tab w:val="num" w:pos="1440"/>
        </w:tabs>
        <w:ind w:left="1440" w:hanging="360"/>
      </w:pPr>
      <w:rPr>
        <w:rFonts w:ascii="Symbol" w:hAnsi="Symbol" w:hint="default"/>
      </w:rPr>
    </w:lvl>
    <w:lvl w:ilvl="2" w:tplc="32DA471A" w:tentative="1">
      <w:start w:val="1"/>
      <w:numFmt w:val="bullet"/>
      <w:lvlText w:val=""/>
      <w:lvlJc w:val="left"/>
      <w:pPr>
        <w:tabs>
          <w:tab w:val="num" w:pos="2160"/>
        </w:tabs>
        <w:ind w:left="2160" w:hanging="360"/>
      </w:pPr>
      <w:rPr>
        <w:rFonts w:ascii="Symbol" w:hAnsi="Symbol" w:hint="default"/>
      </w:rPr>
    </w:lvl>
    <w:lvl w:ilvl="3" w:tplc="2BB63CCE" w:tentative="1">
      <w:start w:val="1"/>
      <w:numFmt w:val="bullet"/>
      <w:lvlText w:val=""/>
      <w:lvlJc w:val="left"/>
      <w:pPr>
        <w:tabs>
          <w:tab w:val="num" w:pos="2880"/>
        </w:tabs>
        <w:ind w:left="2880" w:hanging="360"/>
      </w:pPr>
      <w:rPr>
        <w:rFonts w:ascii="Symbol" w:hAnsi="Symbol" w:hint="default"/>
      </w:rPr>
    </w:lvl>
    <w:lvl w:ilvl="4" w:tplc="1090A30C" w:tentative="1">
      <w:start w:val="1"/>
      <w:numFmt w:val="bullet"/>
      <w:lvlText w:val=""/>
      <w:lvlJc w:val="left"/>
      <w:pPr>
        <w:tabs>
          <w:tab w:val="num" w:pos="3600"/>
        </w:tabs>
        <w:ind w:left="3600" w:hanging="360"/>
      </w:pPr>
      <w:rPr>
        <w:rFonts w:ascii="Symbol" w:hAnsi="Symbol" w:hint="default"/>
      </w:rPr>
    </w:lvl>
    <w:lvl w:ilvl="5" w:tplc="AC9EB972" w:tentative="1">
      <w:start w:val="1"/>
      <w:numFmt w:val="bullet"/>
      <w:lvlText w:val=""/>
      <w:lvlJc w:val="left"/>
      <w:pPr>
        <w:tabs>
          <w:tab w:val="num" w:pos="4320"/>
        </w:tabs>
        <w:ind w:left="4320" w:hanging="360"/>
      </w:pPr>
      <w:rPr>
        <w:rFonts w:ascii="Symbol" w:hAnsi="Symbol" w:hint="default"/>
      </w:rPr>
    </w:lvl>
    <w:lvl w:ilvl="6" w:tplc="C6F8D5E2" w:tentative="1">
      <w:start w:val="1"/>
      <w:numFmt w:val="bullet"/>
      <w:lvlText w:val=""/>
      <w:lvlJc w:val="left"/>
      <w:pPr>
        <w:tabs>
          <w:tab w:val="num" w:pos="5040"/>
        </w:tabs>
        <w:ind w:left="5040" w:hanging="360"/>
      </w:pPr>
      <w:rPr>
        <w:rFonts w:ascii="Symbol" w:hAnsi="Symbol" w:hint="default"/>
      </w:rPr>
    </w:lvl>
    <w:lvl w:ilvl="7" w:tplc="FE1C13A4" w:tentative="1">
      <w:start w:val="1"/>
      <w:numFmt w:val="bullet"/>
      <w:lvlText w:val=""/>
      <w:lvlJc w:val="left"/>
      <w:pPr>
        <w:tabs>
          <w:tab w:val="num" w:pos="5760"/>
        </w:tabs>
        <w:ind w:left="5760" w:hanging="360"/>
      </w:pPr>
      <w:rPr>
        <w:rFonts w:ascii="Symbol" w:hAnsi="Symbol" w:hint="default"/>
      </w:rPr>
    </w:lvl>
    <w:lvl w:ilvl="8" w:tplc="FCB09DD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C1A6114"/>
    <w:multiLevelType w:val="multilevel"/>
    <w:tmpl w:val="C10C8B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3844EBD"/>
    <w:multiLevelType w:val="hybridMultilevel"/>
    <w:tmpl w:val="F1584178"/>
    <w:lvl w:ilvl="0" w:tplc="E610B7D0">
      <w:start w:val="1"/>
      <w:numFmt w:val="bullet"/>
      <w:lvlText w:val=""/>
      <w:lvlJc w:val="left"/>
      <w:pPr>
        <w:tabs>
          <w:tab w:val="num" w:pos="720"/>
        </w:tabs>
        <w:ind w:left="720" w:hanging="360"/>
      </w:pPr>
      <w:rPr>
        <w:rFonts w:ascii="Symbol" w:hAnsi="Symbol" w:hint="default"/>
      </w:rPr>
    </w:lvl>
    <w:lvl w:ilvl="1" w:tplc="26FCDFB4" w:tentative="1">
      <w:start w:val="1"/>
      <w:numFmt w:val="bullet"/>
      <w:lvlText w:val=""/>
      <w:lvlJc w:val="left"/>
      <w:pPr>
        <w:tabs>
          <w:tab w:val="num" w:pos="1440"/>
        </w:tabs>
        <w:ind w:left="1440" w:hanging="360"/>
      </w:pPr>
      <w:rPr>
        <w:rFonts w:ascii="Symbol" w:hAnsi="Symbol" w:hint="default"/>
      </w:rPr>
    </w:lvl>
    <w:lvl w:ilvl="2" w:tplc="8CE00C32" w:tentative="1">
      <w:start w:val="1"/>
      <w:numFmt w:val="bullet"/>
      <w:lvlText w:val=""/>
      <w:lvlJc w:val="left"/>
      <w:pPr>
        <w:tabs>
          <w:tab w:val="num" w:pos="2160"/>
        </w:tabs>
        <w:ind w:left="2160" w:hanging="360"/>
      </w:pPr>
      <w:rPr>
        <w:rFonts w:ascii="Symbol" w:hAnsi="Symbol" w:hint="default"/>
      </w:rPr>
    </w:lvl>
    <w:lvl w:ilvl="3" w:tplc="34249750" w:tentative="1">
      <w:start w:val="1"/>
      <w:numFmt w:val="bullet"/>
      <w:lvlText w:val=""/>
      <w:lvlJc w:val="left"/>
      <w:pPr>
        <w:tabs>
          <w:tab w:val="num" w:pos="2880"/>
        </w:tabs>
        <w:ind w:left="2880" w:hanging="360"/>
      </w:pPr>
      <w:rPr>
        <w:rFonts w:ascii="Symbol" w:hAnsi="Symbol" w:hint="default"/>
      </w:rPr>
    </w:lvl>
    <w:lvl w:ilvl="4" w:tplc="41E8B22E" w:tentative="1">
      <w:start w:val="1"/>
      <w:numFmt w:val="bullet"/>
      <w:lvlText w:val=""/>
      <w:lvlJc w:val="left"/>
      <w:pPr>
        <w:tabs>
          <w:tab w:val="num" w:pos="3600"/>
        </w:tabs>
        <w:ind w:left="3600" w:hanging="360"/>
      </w:pPr>
      <w:rPr>
        <w:rFonts w:ascii="Symbol" w:hAnsi="Symbol" w:hint="default"/>
      </w:rPr>
    </w:lvl>
    <w:lvl w:ilvl="5" w:tplc="0768664A" w:tentative="1">
      <w:start w:val="1"/>
      <w:numFmt w:val="bullet"/>
      <w:lvlText w:val=""/>
      <w:lvlJc w:val="left"/>
      <w:pPr>
        <w:tabs>
          <w:tab w:val="num" w:pos="4320"/>
        </w:tabs>
        <w:ind w:left="4320" w:hanging="360"/>
      </w:pPr>
      <w:rPr>
        <w:rFonts w:ascii="Symbol" w:hAnsi="Symbol" w:hint="default"/>
      </w:rPr>
    </w:lvl>
    <w:lvl w:ilvl="6" w:tplc="95123B00" w:tentative="1">
      <w:start w:val="1"/>
      <w:numFmt w:val="bullet"/>
      <w:lvlText w:val=""/>
      <w:lvlJc w:val="left"/>
      <w:pPr>
        <w:tabs>
          <w:tab w:val="num" w:pos="5040"/>
        </w:tabs>
        <w:ind w:left="5040" w:hanging="360"/>
      </w:pPr>
      <w:rPr>
        <w:rFonts w:ascii="Symbol" w:hAnsi="Symbol" w:hint="default"/>
      </w:rPr>
    </w:lvl>
    <w:lvl w:ilvl="7" w:tplc="C020080A" w:tentative="1">
      <w:start w:val="1"/>
      <w:numFmt w:val="bullet"/>
      <w:lvlText w:val=""/>
      <w:lvlJc w:val="left"/>
      <w:pPr>
        <w:tabs>
          <w:tab w:val="num" w:pos="5760"/>
        </w:tabs>
        <w:ind w:left="5760" w:hanging="360"/>
      </w:pPr>
      <w:rPr>
        <w:rFonts w:ascii="Symbol" w:hAnsi="Symbol" w:hint="default"/>
      </w:rPr>
    </w:lvl>
    <w:lvl w:ilvl="8" w:tplc="AC2ED67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446C14FB"/>
    <w:multiLevelType w:val="hybridMultilevel"/>
    <w:tmpl w:val="447E1832"/>
    <w:lvl w:ilvl="0" w:tplc="9182C9DC">
      <w:start w:val="1"/>
      <w:numFmt w:val="bullet"/>
      <w:lvlText w:val=""/>
      <w:lvlJc w:val="left"/>
      <w:pPr>
        <w:tabs>
          <w:tab w:val="num" w:pos="720"/>
        </w:tabs>
        <w:ind w:left="720" w:hanging="360"/>
      </w:pPr>
      <w:rPr>
        <w:rFonts w:ascii="Symbol" w:hAnsi="Symbol" w:hint="default"/>
      </w:rPr>
    </w:lvl>
    <w:lvl w:ilvl="1" w:tplc="9C700BFC" w:tentative="1">
      <w:start w:val="1"/>
      <w:numFmt w:val="bullet"/>
      <w:lvlText w:val=""/>
      <w:lvlJc w:val="left"/>
      <w:pPr>
        <w:tabs>
          <w:tab w:val="num" w:pos="1440"/>
        </w:tabs>
        <w:ind w:left="1440" w:hanging="360"/>
      </w:pPr>
      <w:rPr>
        <w:rFonts w:ascii="Symbol" w:hAnsi="Symbol" w:hint="default"/>
      </w:rPr>
    </w:lvl>
    <w:lvl w:ilvl="2" w:tplc="1152C5D4" w:tentative="1">
      <w:start w:val="1"/>
      <w:numFmt w:val="bullet"/>
      <w:lvlText w:val=""/>
      <w:lvlJc w:val="left"/>
      <w:pPr>
        <w:tabs>
          <w:tab w:val="num" w:pos="2160"/>
        </w:tabs>
        <w:ind w:left="2160" w:hanging="360"/>
      </w:pPr>
      <w:rPr>
        <w:rFonts w:ascii="Symbol" w:hAnsi="Symbol" w:hint="default"/>
      </w:rPr>
    </w:lvl>
    <w:lvl w:ilvl="3" w:tplc="CDFCB614" w:tentative="1">
      <w:start w:val="1"/>
      <w:numFmt w:val="bullet"/>
      <w:lvlText w:val=""/>
      <w:lvlJc w:val="left"/>
      <w:pPr>
        <w:tabs>
          <w:tab w:val="num" w:pos="2880"/>
        </w:tabs>
        <w:ind w:left="2880" w:hanging="360"/>
      </w:pPr>
      <w:rPr>
        <w:rFonts w:ascii="Symbol" w:hAnsi="Symbol" w:hint="default"/>
      </w:rPr>
    </w:lvl>
    <w:lvl w:ilvl="4" w:tplc="C4DCA4B2" w:tentative="1">
      <w:start w:val="1"/>
      <w:numFmt w:val="bullet"/>
      <w:lvlText w:val=""/>
      <w:lvlJc w:val="left"/>
      <w:pPr>
        <w:tabs>
          <w:tab w:val="num" w:pos="3600"/>
        </w:tabs>
        <w:ind w:left="3600" w:hanging="360"/>
      </w:pPr>
      <w:rPr>
        <w:rFonts w:ascii="Symbol" w:hAnsi="Symbol" w:hint="default"/>
      </w:rPr>
    </w:lvl>
    <w:lvl w:ilvl="5" w:tplc="EFE4C34E" w:tentative="1">
      <w:start w:val="1"/>
      <w:numFmt w:val="bullet"/>
      <w:lvlText w:val=""/>
      <w:lvlJc w:val="left"/>
      <w:pPr>
        <w:tabs>
          <w:tab w:val="num" w:pos="4320"/>
        </w:tabs>
        <w:ind w:left="4320" w:hanging="360"/>
      </w:pPr>
      <w:rPr>
        <w:rFonts w:ascii="Symbol" w:hAnsi="Symbol" w:hint="default"/>
      </w:rPr>
    </w:lvl>
    <w:lvl w:ilvl="6" w:tplc="21A4DB36" w:tentative="1">
      <w:start w:val="1"/>
      <w:numFmt w:val="bullet"/>
      <w:lvlText w:val=""/>
      <w:lvlJc w:val="left"/>
      <w:pPr>
        <w:tabs>
          <w:tab w:val="num" w:pos="5040"/>
        </w:tabs>
        <w:ind w:left="5040" w:hanging="360"/>
      </w:pPr>
      <w:rPr>
        <w:rFonts w:ascii="Symbol" w:hAnsi="Symbol" w:hint="default"/>
      </w:rPr>
    </w:lvl>
    <w:lvl w:ilvl="7" w:tplc="2C1E007A" w:tentative="1">
      <w:start w:val="1"/>
      <w:numFmt w:val="bullet"/>
      <w:lvlText w:val=""/>
      <w:lvlJc w:val="left"/>
      <w:pPr>
        <w:tabs>
          <w:tab w:val="num" w:pos="5760"/>
        </w:tabs>
        <w:ind w:left="5760" w:hanging="360"/>
      </w:pPr>
      <w:rPr>
        <w:rFonts w:ascii="Symbol" w:hAnsi="Symbol" w:hint="default"/>
      </w:rPr>
    </w:lvl>
    <w:lvl w:ilvl="8" w:tplc="BAA0321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6CB2279"/>
    <w:multiLevelType w:val="hybridMultilevel"/>
    <w:tmpl w:val="86CCD088"/>
    <w:lvl w:ilvl="0" w:tplc="7D72F3A0">
      <w:start w:val="1"/>
      <w:numFmt w:val="bullet"/>
      <w:lvlText w:val=""/>
      <w:lvlJc w:val="left"/>
      <w:pPr>
        <w:tabs>
          <w:tab w:val="num" w:pos="720"/>
        </w:tabs>
        <w:ind w:left="720" w:hanging="360"/>
      </w:pPr>
      <w:rPr>
        <w:rFonts w:ascii="Symbol" w:hAnsi="Symbol" w:hint="default"/>
      </w:rPr>
    </w:lvl>
    <w:lvl w:ilvl="1" w:tplc="FD10DC22" w:tentative="1">
      <w:start w:val="1"/>
      <w:numFmt w:val="bullet"/>
      <w:lvlText w:val=""/>
      <w:lvlJc w:val="left"/>
      <w:pPr>
        <w:tabs>
          <w:tab w:val="num" w:pos="1440"/>
        </w:tabs>
        <w:ind w:left="1440" w:hanging="360"/>
      </w:pPr>
      <w:rPr>
        <w:rFonts w:ascii="Symbol" w:hAnsi="Symbol" w:hint="default"/>
      </w:rPr>
    </w:lvl>
    <w:lvl w:ilvl="2" w:tplc="7D9AF38C" w:tentative="1">
      <w:start w:val="1"/>
      <w:numFmt w:val="bullet"/>
      <w:lvlText w:val=""/>
      <w:lvlJc w:val="left"/>
      <w:pPr>
        <w:tabs>
          <w:tab w:val="num" w:pos="2160"/>
        </w:tabs>
        <w:ind w:left="2160" w:hanging="360"/>
      </w:pPr>
      <w:rPr>
        <w:rFonts w:ascii="Symbol" w:hAnsi="Symbol" w:hint="default"/>
      </w:rPr>
    </w:lvl>
    <w:lvl w:ilvl="3" w:tplc="E9AE3A0E" w:tentative="1">
      <w:start w:val="1"/>
      <w:numFmt w:val="bullet"/>
      <w:lvlText w:val=""/>
      <w:lvlJc w:val="left"/>
      <w:pPr>
        <w:tabs>
          <w:tab w:val="num" w:pos="2880"/>
        </w:tabs>
        <w:ind w:left="2880" w:hanging="360"/>
      </w:pPr>
      <w:rPr>
        <w:rFonts w:ascii="Symbol" w:hAnsi="Symbol" w:hint="default"/>
      </w:rPr>
    </w:lvl>
    <w:lvl w:ilvl="4" w:tplc="96969904" w:tentative="1">
      <w:start w:val="1"/>
      <w:numFmt w:val="bullet"/>
      <w:lvlText w:val=""/>
      <w:lvlJc w:val="left"/>
      <w:pPr>
        <w:tabs>
          <w:tab w:val="num" w:pos="3600"/>
        </w:tabs>
        <w:ind w:left="3600" w:hanging="360"/>
      </w:pPr>
      <w:rPr>
        <w:rFonts w:ascii="Symbol" w:hAnsi="Symbol" w:hint="default"/>
      </w:rPr>
    </w:lvl>
    <w:lvl w:ilvl="5" w:tplc="B4662AC4" w:tentative="1">
      <w:start w:val="1"/>
      <w:numFmt w:val="bullet"/>
      <w:lvlText w:val=""/>
      <w:lvlJc w:val="left"/>
      <w:pPr>
        <w:tabs>
          <w:tab w:val="num" w:pos="4320"/>
        </w:tabs>
        <w:ind w:left="4320" w:hanging="360"/>
      </w:pPr>
      <w:rPr>
        <w:rFonts w:ascii="Symbol" w:hAnsi="Symbol" w:hint="default"/>
      </w:rPr>
    </w:lvl>
    <w:lvl w:ilvl="6" w:tplc="2A240F26" w:tentative="1">
      <w:start w:val="1"/>
      <w:numFmt w:val="bullet"/>
      <w:lvlText w:val=""/>
      <w:lvlJc w:val="left"/>
      <w:pPr>
        <w:tabs>
          <w:tab w:val="num" w:pos="5040"/>
        </w:tabs>
        <w:ind w:left="5040" w:hanging="360"/>
      </w:pPr>
      <w:rPr>
        <w:rFonts w:ascii="Symbol" w:hAnsi="Symbol" w:hint="default"/>
      </w:rPr>
    </w:lvl>
    <w:lvl w:ilvl="7" w:tplc="6EE2494A" w:tentative="1">
      <w:start w:val="1"/>
      <w:numFmt w:val="bullet"/>
      <w:lvlText w:val=""/>
      <w:lvlJc w:val="left"/>
      <w:pPr>
        <w:tabs>
          <w:tab w:val="num" w:pos="5760"/>
        </w:tabs>
        <w:ind w:left="5760" w:hanging="360"/>
      </w:pPr>
      <w:rPr>
        <w:rFonts w:ascii="Symbol" w:hAnsi="Symbol" w:hint="default"/>
      </w:rPr>
    </w:lvl>
    <w:lvl w:ilvl="8" w:tplc="245AD7E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4124A4D"/>
    <w:multiLevelType w:val="hybridMultilevel"/>
    <w:tmpl w:val="419A0430"/>
    <w:lvl w:ilvl="0" w:tplc="276CD8B2">
      <w:start w:val="1"/>
      <w:numFmt w:val="bullet"/>
      <w:lvlText w:val=""/>
      <w:lvlJc w:val="left"/>
      <w:pPr>
        <w:tabs>
          <w:tab w:val="num" w:pos="720"/>
        </w:tabs>
        <w:ind w:left="720" w:hanging="360"/>
      </w:pPr>
      <w:rPr>
        <w:rFonts w:ascii="Symbol" w:hAnsi="Symbol" w:hint="default"/>
      </w:rPr>
    </w:lvl>
    <w:lvl w:ilvl="1" w:tplc="A8D22BA0" w:tentative="1">
      <w:start w:val="1"/>
      <w:numFmt w:val="bullet"/>
      <w:lvlText w:val=""/>
      <w:lvlJc w:val="left"/>
      <w:pPr>
        <w:tabs>
          <w:tab w:val="num" w:pos="1440"/>
        </w:tabs>
        <w:ind w:left="1440" w:hanging="360"/>
      </w:pPr>
      <w:rPr>
        <w:rFonts w:ascii="Symbol" w:hAnsi="Symbol" w:hint="default"/>
      </w:rPr>
    </w:lvl>
    <w:lvl w:ilvl="2" w:tplc="F9EC9808" w:tentative="1">
      <w:start w:val="1"/>
      <w:numFmt w:val="bullet"/>
      <w:lvlText w:val=""/>
      <w:lvlJc w:val="left"/>
      <w:pPr>
        <w:tabs>
          <w:tab w:val="num" w:pos="2160"/>
        </w:tabs>
        <w:ind w:left="2160" w:hanging="360"/>
      </w:pPr>
      <w:rPr>
        <w:rFonts w:ascii="Symbol" w:hAnsi="Symbol" w:hint="default"/>
      </w:rPr>
    </w:lvl>
    <w:lvl w:ilvl="3" w:tplc="EA0C73D8" w:tentative="1">
      <w:start w:val="1"/>
      <w:numFmt w:val="bullet"/>
      <w:lvlText w:val=""/>
      <w:lvlJc w:val="left"/>
      <w:pPr>
        <w:tabs>
          <w:tab w:val="num" w:pos="2880"/>
        </w:tabs>
        <w:ind w:left="2880" w:hanging="360"/>
      </w:pPr>
      <w:rPr>
        <w:rFonts w:ascii="Symbol" w:hAnsi="Symbol" w:hint="default"/>
      </w:rPr>
    </w:lvl>
    <w:lvl w:ilvl="4" w:tplc="8400554C" w:tentative="1">
      <w:start w:val="1"/>
      <w:numFmt w:val="bullet"/>
      <w:lvlText w:val=""/>
      <w:lvlJc w:val="left"/>
      <w:pPr>
        <w:tabs>
          <w:tab w:val="num" w:pos="3600"/>
        </w:tabs>
        <w:ind w:left="3600" w:hanging="360"/>
      </w:pPr>
      <w:rPr>
        <w:rFonts w:ascii="Symbol" w:hAnsi="Symbol" w:hint="default"/>
      </w:rPr>
    </w:lvl>
    <w:lvl w:ilvl="5" w:tplc="D0447FBE" w:tentative="1">
      <w:start w:val="1"/>
      <w:numFmt w:val="bullet"/>
      <w:lvlText w:val=""/>
      <w:lvlJc w:val="left"/>
      <w:pPr>
        <w:tabs>
          <w:tab w:val="num" w:pos="4320"/>
        </w:tabs>
        <w:ind w:left="4320" w:hanging="360"/>
      </w:pPr>
      <w:rPr>
        <w:rFonts w:ascii="Symbol" w:hAnsi="Symbol" w:hint="default"/>
      </w:rPr>
    </w:lvl>
    <w:lvl w:ilvl="6" w:tplc="3E1C2CA0" w:tentative="1">
      <w:start w:val="1"/>
      <w:numFmt w:val="bullet"/>
      <w:lvlText w:val=""/>
      <w:lvlJc w:val="left"/>
      <w:pPr>
        <w:tabs>
          <w:tab w:val="num" w:pos="5040"/>
        </w:tabs>
        <w:ind w:left="5040" w:hanging="360"/>
      </w:pPr>
      <w:rPr>
        <w:rFonts w:ascii="Symbol" w:hAnsi="Symbol" w:hint="default"/>
      </w:rPr>
    </w:lvl>
    <w:lvl w:ilvl="7" w:tplc="52CE3B1A" w:tentative="1">
      <w:start w:val="1"/>
      <w:numFmt w:val="bullet"/>
      <w:lvlText w:val=""/>
      <w:lvlJc w:val="left"/>
      <w:pPr>
        <w:tabs>
          <w:tab w:val="num" w:pos="5760"/>
        </w:tabs>
        <w:ind w:left="5760" w:hanging="360"/>
      </w:pPr>
      <w:rPr>
        <w:rFonts w:ascii="Symbol" w:hAnsi="Symbol" w:hint="default"/>
      </w:rPr>
    </w:lvl>
    <w:lvl w:ilvl="8" w:tplc="A374114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D4B2196"/>
    <w:multiLevelType w:val="hybridMultilevel"/>
    <w:tmpl w:val="70CE2734"/>
    <w:lvl w:ilvl="0" w:tplc="7CFAF9E4">
      <w:start w:val="1"/>
      <w:numFmt w:val="bullet"/>
      <w:lvlText w:val=""/>
      <w:lvlJc w:val="left"/>
      <w:pPr>
        <w:tabs>
          <w:tab w:val="num" w:pos="720"/>
        </w:tabs>
        <w:ind w:left="720" w:hanging="360"/>
      </w:pPr>
      <w:rPr>
        <w:rFonts w:ascii="Symbol" w:hAnsi="Symbol" w:hint="default"/>
      </w:rPr>
    </w:lvl>
    <w:lvl w:ilvl="1" w:tplc="3496B986" w:tentative="1">
      <w:start w:val="1"/>
      <w:numFmt w:val="bullet"/>
      <w:lvlText w:val=""/>
      <w:lvlJc w:val="left"/>
      <w:pPr>
        <w:tabs>
          <w:tab w:val="num" w:pos="1440"/>
        </w:tabs>
        <w:ind w:left="1440" w:hanging="360"/>
      </w:pPr>
      <w:rPr>
        <w:rFonts w:ascii="Symbol" w:hAnsi="Symbol" w:hint="default"/>
      </w:rPr>
    </w:lvl>
    <w:lvl w:ilvl="2" w:tplc="D5F0D2EE" w:tentative="1">
      <w:start w:val="1"/>
      <w:numFmt w:val="bullet"/>
      <w:lvlText w:val=""/>
      <w:lvlJc w:val="left"/>
      <w:pPr>
        <w:tabs>
          <w:tab w:val="num" w:pos="2160"/>
        </w:tabs>
        <w:ind w:left="2160" w:hanging="360"/>
      </w:pPr>
      <w:rPr>
        <w:rFonts w:ascii="Symbol" w:hAnsi="Symbol" w:hint="default"/>
      </w:rPr>
    </w:lvl>
    <w:lvl w:ilvl="3" w:tplc="974A8D6E" w:tentative="1">
      <w:start w:val="1"/>
      <w:numFmt w:val="bullet"/>
      <w:lvlText w:val=""/>
      <w:lvlJc w:val="left"/>
      <w:pPr>
        <w:tabs>
          <w:tab w:val="num" w:pos="2880"/>
        </w:tabs>
        <w:ind w:left="2880" w:hanging="360"/>
      </w:pPr>
      <w:rPr>
        <w:rFonts w:ascii="Symbol" w:hAnsi="Symbol" w:hint="default"/>
      </w:rPr>
    </w:lvl>
    <w:lvl w:ilvl="4" w:tplc="30687F4A" w:tentative="1">
      <w:start w:val="1"/>
      <w:numFmt w:val="bullet"/>
      <w:lvlText w:val=""/>
      <w:lvlJc w:val="left"/>
      <w:pPr>
        <w:tabs>
          <w:tab w:val="num" w:pos="3600"/>
        </w:tabs>
        <w:ind w:left="3600" w:hanging="360"/>
      </w:pPr>
      <w:rPr>
        <w:rFonts w:ascii="Symbol" w:hAnsi="Symbol" w:hint="default"/>
      </w:rPr>
    </w:lvl>
    <w:lvl w:ilvl="5" w:tplc="C9206DE8" w:tentative="1">
      <w:start w:val="1"/>
      <w:numFmt w:val="bullet"/>
      <w:lvlText w:val=""/>
      <w:lvlJc w:val="left"/>
      <w:pPr>
        <w:tabs>
          <w:tab w:val="num" w:pos="4320"/>
        </w:tabs>
        <w:ind w:left="4320" w:hanging="360"/>
      </w:pPr>
      <w:rPr>
        <w:rFonts w:ascii="Symbol" w:hAnsi="Symbol" w:hint="default"/>
      </w:rPr>
    </w:lvl>
    <w:lvl w:ilvl="6" w:tplc="B4C4474C" w:tentative="1">
      <w:start w:val="1"/>
      <w:numFmt w:val="bullet"/>
      <w:lvlText w:val=""/>
      <w:lvlJc w:val="left"/>
      <w:pPr>
        <w:tabs>
          <w:tab w:val="num" w:pos="5040"/>
        </w:tabs>
        <w:ind w:left="5040" w:hanging="360"/>
      </w:pPr>
      <w:rPr>
        <w:rFonts w:ascii="Symbol" w:hAnsi="Symbol" w:hint="default"/>
      </w:rPr>
    </w:lvl>
    <w:lvl w:ilvl="7" w:tplc="BF42D0AA" w:tentative="1">
      <w:start w:val="1"/>
      <w:numFmt w:val="bullet"/>
      <w:lvlText w:val=""/>
      <w:lvlJc w:val="left"/>
      <w:pPr>
        <w:tabs>
          <w:tab w:val="num" w:pos="5760"/>
        </w:tabs>
        <w:ind w:left="5760" w:hanging="360"/>
      </w:pPr>
      <w:rPr>
        <w:rFonts w:ascii="Symbol" w:hAnsi="Symbol" w:hint="default"/>
      </w:rPr>
    </w:lvl>
    <w:lvl w:ilvl="8" w:tplc="C206ED6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6FFC54B6"/>
    <w:multiLevelType w:val="hybridMultilevel"/>
    <w:tmpl w:val="09CC43F4"/>
    <w:lvl w:ilvl="0" w:tplc="73C4BC76">
      <w:start w:val="1"/>
      <w:numFmt w:val="bullet"/>
      <w:lvlText w:val=""/>
      <w:lvlJc w:val="left"/>
      <w:pPr>
        <w:tabs>
          <w:tab w:val="num" w:pos="720"/>
        </w:tabs>
        <w:ind w:left="720" w:hanging="360"/>
      </w:pPr>
      <w:rPr>
        <w:rFonts w:ascii="Symbol" w:hAnsi="Symbol" w:hint="default"/>
      </w:rPr>
    </w:lvl>
    <w:lvl w:ilvl="1" w:tplc="9208D334" w:tentative="1">
      <w:start w:val="1"/>
      <w:numFmt w:val="bullet"/>
      <w:lvlText w:val=""/>
      <w:lvlJc w:val="left"/>
      <w:pPr>
        <w:tabs>
          <w:tab w:val="num" w:pos="1440"/>
        </w:tabs>
        <w:ind w:left="1440" w:hanging="360"/>
      </w:pPr>
      <w:rPr>
        <w:rFonts w:ascii="Symbol" w:hAnsi="Symbol" w:hint="default"/>
      </w:rPr>
    </w:lvl>
    <w:lvl w:ilvl="2" w:tplc="02C0DD6C" w:tentative="1">
      <w:start w:val="1"/>
      <w:numFmt w:val="bullet"/>
      <w:lvlText w:val=""/>
      <w:lvlJc w:val="left"/>
      <w:pPr>
        <w:tabs>
          <w:tab w:val="num" w:pos="2160"/>
        </w:tabs>
        <w:ind w:left="2160" w:hanging="360"/>
      </w:pPr>
      <w:rPr>
        <w:rFonts w:ascii="Symbol" w:hAnsi="Symbol" w:hint="default"/>
      </w:rPr>
    </w:lvl>
    <w:lvl w:ilvl="3" w:tplc="0194E34E" w:tentative="1">
      <w:start w:val="1"/>
      <w:numFmt w:val="bullet"/>
      <w:lvlText w:val=""/>
      <w:lvlJc w:val="left"/>
      <w:pPr>
        <w:tabs>
          <w:tab w:val="num" w:pos="2880"/>
        </w:tabs>
        <w:ind w:left="2880" w:hanging="360"/>
      </w:pPr>
      <w:rPr>
        <w:rFonts w:ascii="Symbol" w:hAnsi="Symbol" w:hint="default"/>
      </w:rPr>
    </w:lvl>
    <w:lvl w:ilvl="4" w:tplc="C91833FE" w:tentative="1">
      <w:start w:val="1"/>
      <w:numFmt w:val="bullet"/>
      <w:lvlText w:val=""/>
      <w:lvlJc w:val="left"/>
      <w:pPr>
        <w:tabs>
          <w:tab w:val="num" w:pos="3600"/>
        </w:tabs>
        <w:ind w:left="3600" w:hanging="360"/>
      </w:pPr>
      <w:rPr>
        <w:rFonts w:ascii="Symbol" w:hAnsi="Symbol" w:hint="default"/>
      </w:rPr>
    </w:lvl>
    <w:lvl w:ilvl="5" w:tplc="25E887AE" w:tentative="1">
      <w:start w:val="1"/>
      <w:numFmt w:val="bullet"/>
      <w:lvlText w:val=""/>
      <w:lvlJc w:val="left"/>
      <w:pPr>
        <w:tabs>
          <w:tab w:val="num" w:pos="4320"/>
        </w:tabs>
        <w:ind w:left="4320" w:hanging="360"/>
      </w:pPr>
      <w:rPr>
        <w:rFonts w:ascii="Symbol" w:hAnsi="Symbol" w:hint="default"/>
      </w:rPr>
    </w:lvl>
    <w:lvl w:ilvl="6" w:tplc="BD96B4DA" w:tentative="1">
      <w:start w:val="1"/>
      <w:numFmt w:val="bullet"/>
      <w:lvlText w:val=""/>
      <w:lvlJc w:val="left"/>
      <w:pPr>
        <w:tabs>
          <w:tab w:val="num" w:pos="5040"/>
        </w:tabs>
        <w:ind w:left="5040" w:hanging="360"/>
      </w:pPr>
      <w:rPr>
        <w:rFonts w:ascii="Symbol" w:hAnsi="Symbol" w:hint="default"/>
      </w:rPr>
    </w:lvl>
    <w:lvl w:ilvl="7" w:tplc="8A30D352" w:tentative="1">
      <w:start w:val="1"/>
      <w:numFmt w:val="bullet"/>
      <w:lvlText w:val=""/>
      <w:lvlJc w:val="left"/>
      <w:pPr>
        <w:tabs>
          <w:tab w:val="num" w:pos="5760"/>
        </w:tabs>
        <w:ind w:left="5760" w:hanging="360"/>
      </w:pPr>
      <w:rPr>
        <w:rFonts w:ascii="Symbol" w:hAnsi="Symbol" w:hint="default"/>
      </w:rPr>
    </w:lvl>
    <w:lvl w:ilvl="8" w:tplc="73B67018"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02349BB"/>
    <w:multiLevelType w:val="hybridMultilevel"/>
    <w:tmpl w:val="A04E7CC6"/>
    <w:lvl w:ilvl="0" w:tplc="542A41E8">
      <w:start w:val="1"/>
      <w:numFmt w:val="bullet"/>
      <w:lvlText w:val=""/>
      <w:lvlJc w:val="left"/>
      <w:pPr>
        <w:tabs>
          <w:tab w:val="num" w:pos="720"/>
        </w:tabs>
        <w:ind w:left="720" w:hanging="360"/>
      </w:pPr>
      <w:rPr>
        <w:rFonts w:ascii="Symbol" w:hAnsi="Symbol" w:hint="default"/>
      </w:rPr>
    </w:lvl>
    <w:lvl w:ilvl="1" w:tplc="C2A6E104" w:tentative="1">
      <w:start w:val="1"/>
      <w:numFmt w:val="bullet"/>
      <w:lvlText w:val=""/>
      <w:lvlJc w:val="left"/>
      <w:pPr>
        <w:tabs>
          <w:tab w:val="num" w:pos="1440"/>
        </w:tabs>
        <w:ind w:left="1440" w:hanging="360"/>
      </w:pPr>
      <w:rPr>
        <w:rFonts w:ascii="Symbol" w:hAnsi="Symbol" w:hint="default"/>
      </w:rPr>
    </w:lvl>
    <w:lvl w:ilvl="2" w:tplc="EB7A3FD6" w:tentative="1">
      <w:start w:val="1"/>
      <w:numFmt w:val="bullet"/>
      <w:lvlText w:val=""/>
      <w:lvlJc w:val="left"/>
      <w:pPr>
        <w:tabs>
          <w:tab w:val="num" w:pos="2160"/>
        </w:tabs>
        <w:ind w:left="2160" w:hanging="360"/>
      </w:pPr>
      <w:rPr>
        <w:rFonts w:ascii="Symbol" w:hAnsi="Symbol" w:hint="default"/>
      </w:rPr>
    </w:lvl>
    <w:lvl w:ilvl="3" w:tplc="4254112C" w:tentative="1">
      <w:start w:val="1"/>
      <w:numFmt w:val="bullet"/>
      <w:lvlText w:val=""/>
      <w:lvlJc w:val="left"/>
      <w:pPr>
        <w:tabs>
          <w:tab w:val="num" w:pos="2880"/>
        </w:tabs>
        <w:ind w:left="2880" w:hanging="360"/>
      </w:pPr>
      <w:rPr>
        <w:rFonts w:ascii="Symbol" w:hAnsi="Symbol" w:hint="default"/>
      </w:rPr>
    </w:lvl>
    <w:lvl w:ilvl="4" w:tplc="157696F0" w:tentative="1">
      <w:start w:val="1"/>
      <w:numFmt w:val="bullet"/>
      <w:lvlText w:val=""/>
      <w:lvlJc w:val="left"/>
      <w:pPr>
        <w:tabs>
          <w:tab w:val="num" w:pos="3600"/>
        </w:tabs>
        <w:ind w:left="3600" w:hanging="360"/>
      </w:pPr>
      <w:rPr>
        <w:rFonts w:ascii="Symbol" w:hAnsi="Symbol" w:hint="default"/>
      </w:rPr>
    </w:lvl>
    <w:lvl w:ilvl="5" w:tplc="E66C69EA" w:tentative="1">
      <w:start w:val="1"/>
      <w:numFmt w:val="bullet"/>
      <w:lvlText w:val=""/>
      <w:lvlJc w:val="left"/>
      <w:pPr>
        <w:tabs>
          <w:tab w:val="num" w:pos="4320"/>
        </w:tabs>
        <w:ind w:left="4320" w:hanging="360"/>
      </w:pPr>
      <w:rPr>
        <w:rFonts w:ascii="Symbol" w:hAnsi="Symbol" w:hint="default"/>
      </w:rPr>
    </w:lvl>
    <w:lvl w:ilvl="6" w:tplc="C3507334" w:tentative="1">
      <w:start w:val="1"/>
      <w:numFmt w:val="bullet"/>
      <w:lvlText w:val=""/>
      <w:lvlJc w:val="left"/>
      <w:pPr>
        <w:tabs>
          <w:tab w:val="num" w:pos="5040"/>
        </w:tabs>
        <w:ind w:left="5040" w:hanging="360"/>
      </w:pPr>
      <w:rPr>
        <w:rFonts w:ascii="Symbol" w:hAnsi="Symbol" w:hint="default"/>
      </w:rPr>
    </w:lvl>
    <w:lvl w:ilvl="7" w:tplc="FCF0090E" w:tentative="1">
      <w:start w:val="1"/>
      <w:numFmt w:val="bullet"/>
      <w:lvlText w:val=""/>
      <w:lvlJc w:val="left"/>
      <w:pPr>
        <w:tabs>
          <w:tab w:val="num" w:pos="5760"/>
        </w:tabs>
        <w:ind w:left="5760" w:hanging="360"/>
      </w:pPr>
      <w:rPr>
        <w:rFonts w:ascii="Symbol" w:hAnsi="Symbol" w:hint="default"/>
      </w:rPr>
    </w:lvl>
    <w:lvl w:ilvl="8" w:tplc="BA6694C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E7F2796"/>
    <w:multiLevelType w:val="hybridMultilevel"/>
    <w:tmpl w:val="30D81652"/>
    <w:lvl w:ilvl="0" w:tplc="40348F4C">
      <w:start w:val="1"/>
      <w:numFmt w:val="bullet"/>
      <w:lvlText w:val=""/>
      <w:lvlJc w:val="left"/>
      <w:pPr>
        <w:tabs>
          <w:tab w:val="num" w:pos="720"/>
        </w:tabs>
        <w:ind w:left="720" w:hanging="360"/>
      </w:pPr>
      <w:rPr>
        <w:rFonts w:ascii="Symbol" w:hAnsi="Symbol" w:hint="default"/>
      </w:rPr>
    </w:lvl>
    <w:lvl w:ilvl="1" w:tplc="DA5218C2" w:tentative="1">
      <w:start w:val="1"/>
      <w:numFmt w:val="bullet"/>
      <w:lvlText w:val=""/>
      <w:lvlJc w:val="left"/>
      <w:pPr>
        <w:tabs>
          <w:tab w:val="num" w:pos="1440"/>
        </w:tabs>
        <w:ind w:left="1440" w:hanging="360"/>
      </w:pPr>
      <w:rPr>
        <w:rFonts w:ascii="Symbol" w:hAnsi="Symbol" w:hint="default"/>
      </w:rPr>
    </w:lvl>
    <w:lvl w:ilvl="2" w:tplc="27CE608C" w:tentative="1">
      <w:start w:val="1"/>
      <w:numFmt w:val="bullet"/>
      <w:lvlText w:val=""/>
      <w:lvlJc w:val="left"/>
      <w:pPr>
        <w:tabs>
          <w:tab w:val="num" w:pos="2160"/>
        </w:tabs>
        <w:ind w:left="2160" w:hanging="360"/>
      </w:pPr>
      <w:rPr>
        <w:rFonts w:ascii="Symbol" w:hAnsi="Symbol" w:hint="default"/>
      </w:rPr>
    </w:lvl>
    <w:lvl w:ilvl="3" w:tplc="4358FA70" w:tentative="1">
      <w:start w:val="1"/>
      <w:numFmt w:val="bullet"/>
      <w:lvlText w:val=""/>
      <w:lvlJc w:val="left"/>
      <w:pPr>
        <w:tabs>
          <w:tab w:val="num" w:pos="2880"/>
        </w:tabs>
        <w:ind w:left="2880" w:hanging="360"/>
      </w:pPr>
      <w:rPr>
        <w:rFonts w:ascii="Symbol" w:hAnsi="Symbol" w:hint="default"/>
      </w:rPr>
    </w:lvl>
    <w:lvl w:ilvl="4" w:tplc="2076AB80" w:tentative="1">
      <w:start w:val="1"/>
      <w:numFmt w:val="bullet"/>
      <w:lvlText w:val=""/>
      <w:lvlJc w:val="left"/>
      <w:pPr>
        <w:tabs>
          <w:tab w:val="num" w:pos="3600"/>
        </w:tabs>
        <w:ind w:left="3600" w:hanging="360"/>
      </w:pPr>
      <w:rPr>
        <w:rFonts w:ascii="Symbol" w:hAnsi="Symbol" w:hint="default"/>
      </w:rPr>
    </w:lvl>
    <w:lvl w:ilvl="5" w:tplc="FA34397A" w:tentative="1">
      <w:start w:val="1"/>
      <w:numFmt w:val="bullet"/>
      <w:lvlText w:val=""/>
      <w:lvlJc w:val="left"/>
      <w:pPr>
        <w:tabs>
          <w:tab w:val="num" w:pos="4320"/>
        </w:tabs>
        <w:ind w:left="4320" w:hanging="360"/>
      </w:pPr>
      <w:rPr>
        <w:rFonts w:ascii="Symbol" w:hAnsi="Symbol" w:hint="default"/>
      </w:rPr>
    </w:lvl>
    <w:lvl w:ilvl="6" w:tplc="61428EBA" w:tentative="1">
      <w:start w:val="1"/>
      <w:numFmt w:val="bullet"/>
      <w:lvlText w:val=""/>
      <w:lvlJc w:val="left"/>
      <w:pPr>
        <w:tabs>
          <w:tab w:val="num" w:pos="5040"/>
        </w:tabs>
        <w:ind w:left="5040" w:hanging="360"/>
      </w:pPr>
      <w:rPr>
        <w:rFonts w:ascii="Symbol" w:hAnsi="Symbol" w:hint="default"/>
      </w:rPr>
    </w:lvl>
    <w:lvl w:ilvl="7" w:tplc="07767C1E" w:tentative="1">
      <w:start w:val="1"/>
      <w:numFmt w:val="bullet"/>
      <w:lvlText w:val=""/>
      <w:lvlJc w:val="left"/>
      <w:pPr>
        <w:tabs>
          <w:tab w:val="num" w:pos="5760"/>
        </w:tabs>
        <w:ind w:left="5760" w:hanging="360"/>
      </w:pPr>
      <w:rPr>
        <w:rFonts w:ascii="Symbol" w:hAnsi="Symbol" w:hint="default"/>
      </w:rPr>
    </w:lvl>
    <w:lvl w:ilvl="8" w:tplc="F09AD97E" w:tentative="1">
      <w:start w:val="1"/>
      <w:numFmt w:val="bullet"/>
      <w:lvlText w:val=""/>
      <w:lvlJc w:val="left"/>
      <w:pPr>
        <w:tabs>
          <w:tab w:val="num" w:pos="6480"/>
        </w:tabs>
        <w:ind w:left="6480" w:hanging="360"/>
      </w:pPr>
      <w:rPr>
        <w:rFonts w:ascii="Symbol" w:hAnsi="Symbol" w:hint="default"/>
      </w:rPr>
    </w:lvl>
  </w:abstractNum>
  <w:num w:numId="1" w16cid:durableId="2098284177">
    <w:abstractNumId w:val="5"/>
  </w:num>
  <w:num w:numId="2" w16cid:durableId="2055930817">
    <w:abstractNumId w:val="7"/>
  </w:num>
  <w:num w:numId="3" w16cid:durableId="1755471560">
    <w:abstractNumId w:val="6"/>
  </w:num>
  <w:num w:numId="4" w16cid:durableId="2018116069">
    <w:abstractNumId w:val="12"/>
  </w:num>
  <w:num w:numId="5" w16cid:durableId="1004865509">
    <w:abstractNumId w:val="0"/>
  </w:num>
  <w:num w:numId="6" w16cid:durableId="1396126718">
    <w:abstractNumId w:val="11"/>
  </w:num>
  <w:num w:numId="7" w16cid:durableId="859898126">
    <w:abstractNumId w:val="4"/>
  </w:num>
  <w:num w:numId="8" w16cid:durableId="950472145">
    <w:abstractNumId w:val="13"/>
  </w:num>
  <w:num w:numId="9" w16cid:durableId="249121064">
    <w:abstractNumId w:val="3"/>
  </w:num>
  <w:num w:numId="10" w16cid:durableId="1078014430">
    <w:abstractNumId w:val="8"/>
  </w:num>
  <w:num w:numId="11" w16cid:durableId="478884823">
    <w:abstractNumId w:val="9"/>
  </w:num>
  <w:num w:numId="12" w16cid:durableId="749087099">
    <w:abstractNumId w:val="1"/>
  </w:num>
  <w:num w:numId="13" w16cid:durableId="922185914">
    <w:abstractNumId w:val="2"/>
  </w:num>
  <w:num w:numId="14" w16cid:durableId="959798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907"/>
    <w:rsid w:val="00006E61"/>
    <w:rsid w:val="000300FC"/>
    <w:rsid w:val="000651B3"/>
    <w:rsid w:val="000D0C2E"/>
    <w:rsid w:val="001A07D0"/>
    <w:rsid w:val="00232B1E"/>
    <w:rsid w:val="00370995"/>
    <w:rsid w:val="00465F13"/>
    <w:rsid w:val="0052202D"/>
    <w:rsid w:val="00554D57"/>
    <w:rsid w:val="005C66B1"/>
    <w:rsid w:val="006262A2"/>
    <w:rsid w:val="0062708F"/>
    <w:rsid w:val="006E46D1"/>
    <w:rsid w:val="00702907"/>
    <w:rsid w:val="00764C6B"/>
    <w:rsid w:val="007C0FB8"/>
    <w:rsid w:val="007F32BB"/>
    <w:rsid w:val="008279D3"/>
    <w:rsid w:val="008553F4"/>
    <w:rsid w:val="008B0215"/>
    <w:rsid w:val="00957101"/>
    <w:rsid w:val="0098046F"/>
    <w:rsid w:val="009D03A5"/>
    <w:rsid w:val="009E0807"/>
    <w:rsid w:val="00A078A6"/>
    <w:rsid w:val="00AE6DD4"/>
    <w:rsid w:val="00BD79C6"/>
    <w:rsid w:val="00BE496D"/>
    <w:rsid w:val="00BF21C4"/>
    <w:rsid w:val="00C17E6F"/>
    <w:rsid w:val="00D01511"/>
    <w:rsid w:val="00D476E7"/>
    <w:rsid w:val="00D83DE6"/>
    <w:rsid w:val="00D92B98"/>
    <w:rsid w:val="00E04D46"/>
    <w:rsid w:val="00FF1F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D78EC"/>
  <w15:chartTrackingRefBased/>
  <w15:docId w15:val="{B0C7D532-D6C8-4EA5-9ABC-64811D18A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2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2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2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2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2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2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2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2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2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2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2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2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2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2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2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2907"/>
    <w:rPr>
      <w:rFonts w:eastAsiaTheme="majorEastAsia" w:cstheme="majorBidi"/>
      <w:color w:val="272727" w:themeColor="text1" w:themeTint="D8"/>
    </w:rPr>
  </w:style>
  <w:style w:type="paragraph" w:styleId="Title">
    <w:name w:val="Title"/>
    <w:basedOn w:val="Normal"/>
    <w:next w:val="Normal"/>
    <w:link w:val="TitleChar"/>
    <w:uiPriority w:val="10"/>
    <w:qFormat/>
    <w:rsid w:val="00702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907"/>
    <w:pPr>
      <w:spacing w:before="160"/>
      <w:jc w:val="center"/>
    </w:pPr>
    <w:rPr>
      <w:i/>
      <w:iCs/>
      <w:color w:val="404040" w:themeColor="text1" w:themeTint="BF"/>
    </w:rPr>
  </w:style>
  <w:style w:type="character" w:customStyle="1" w:styleId="QuoteChar">
    <w:name w:val="Quote Char"/>
    <w:basedOn w:val="DefaultParagraphFont"/>
    <w:link w:val="Quote"/>
    <w:uiPriority w:val="29"/>
    <w:rsid w:val="00702907"/>
    <w:rPr>
      <w:i/>
      <w:iCs/>
      <w:color w:val="404040" w:themeColor="text1" w:themeTint="BF"/>
    </w:rPr>
  </w:style>
  <w:style w:type="paragraph" w:styleId="ListParagraph">
    <w:name w:val="List Paragraph"/>
    <w:basedOn w:val="Normal"/>
    <w:uiPriority w:val="34"/>
    <w:qFormat/>
    <w:rsid w:val="00702907"/>
    <w:pPr>
      <w:ind w:left="720"/>
      <w:contextualSpacing/>
    </w:pPr>
  </w:style>
  <w:style w:type="character" w:styleId="IntenseEmphasis">
    <w:name w:val="Intense Emphasis"/>
    <w:basedOn w:val="DefaultParagraphFont"/>
    <w:uiPriority w:val="21"/>
    <w:qFormat/>
    <w:rsid w:val="00702907"/>
    <w:rPr>
      <w:i/>
      <w:iCs/>
      <w:color w:val="0F4761" w:themeColor="accent1" w:themeShade="BF"/>
    </w:rPr>
  </w:style>
  <w:style w:type="paragraph" w:styleId="IntenseQuote">
    <w:name w:val="Intense Quote"/>
    <w:basedOn w:val="Normal"/>
    <w:next w:val="Normal"/>
    <w:link w:val="IntenseQuoteChar"/>
    <w:uiPriority w:val="30"/>
    <w:qFormat/>
    <w:rsid w:val="00702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907"/>
    <w:rPr>
      <w:i/>
      <w:iCs/>
      <w:color w:val="0F4761" w:themeColor="accent1" w:themeShade="BF"/>
    </w:rPr>
  </w:style>
  <w:style w:type="character" w:styleId="IntenseReference">
    <w:name w:val="Intense Reference"/>
    <w:basedOn w:val="DefaultParagraphFont"/>
    <w:uiPriority w:val="32"/>
    <w:qFormat/>
    <w:rsid w:val="00702907"/>
    <w:rPr>
      <w:b/>
      <w:bCs/>
      <w:smallCaps/>
      <w:color w:val="0F4761" w:themeColor="accent1" w:themeShade="BF"/>
      <w:spacing w:val="5"/>
    </w:rPr>
  </w:style>
  <w:style w:type="table" w:styleId="TableGrid">
    <w:name w:val="Table Grid"/>
    <w:basedOn w:val="TableNormal"/>
    <w:uiPriority w:val="39"/>
    <w:rsid w:val="00702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0290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BF21C4"/>
    <w:rPr>
      <w:color w:val="467886" w:themeColor="hyperlink"/>
      <w:u w:val="single"/>
    </w:rPr>
  </w:style>
  <w:style w:type="character" w:styleId="UnresolvedMention">
    <w:name w:val="Unresolved Mention"/>
    <w:basedOn w:val="DefaultParagraphFont"/>
    <w:uiPriority w:val="99"/>
    <w:semiHidden/>
    <w:unhideWhenUsed/>
    <w:rsid w:val="00BF21C4"/>
    <w:rPr>
      <w:color w:val="605E5C"/>
      <w:shd w:val="clear" w:color="auto" w:fill="E1DFDD"/>
    </w:rPr>
  </w:style>
  <w:style w:type="paragraph" w:customStyle="1" w:styleId="1bodycopy10pt">
    <w:name w:val="1 body copy 10pt"/>
    <w:basedOn w:val="Normal"/>
    <w:link w:val="1bodycopy10ptChar"/>
    <w:qFormat/>
    <w:rsid w:val="0052202D"/>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52202D"/>
    <w:rPr>
      <w:rFonts w:ascii="Arial" w:eastAsia="MS Mincho"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93621">
      <w:bodyDiv w:val="1"/>
      <w:marLeft w:val="0"/>
      <w:marRight w:val="0"/>
      <w:marTop w:val="0"/>
      <w:marBottom w:val="0"/>
      <w:divBdr>
        <w:top w:val="none" w:sz="0" w:space="0" w:color="auto"/>
        <w:left w:val="none" w:sz="0" w:space="0" w:color="auto"/>
        <w:bottom w:val="none" w:sz="0" w:space="0" w:color="auto"/>
        <w:right w:val="none" w:sz="0" w:space="0" w:color="auto"/>
      </w:divBdr>
    </w:div>
    <w:div w:id="309989365">
      <w:bodyDiv w:val="1"/>
      <w:marLeft w:val="0"/>
      <w:marRight w:val="0"/>
      <w:marTop w:val="0"/>
      <w:marBottom w:val="0"/>
      <w:divBdr>
        <w:top w:val="none" w:sz="0" w:space="0" w:color="auto"/>
        <w:left w:val="none" w:sz="0" w:space="0" w:color="auto"/>
        <w:bottom w:val="none" w:sz="0" w:space="0" w:color="auto"/>
        <w:right w:val="none" w:sz="0" w:space="0" w:color="auto"/>
      </w:divBdr>
    </w:div>
    <w:div w:id="389812596">
      <w:bodyDiv w:val="1"/>
      <w:marLeft w:val="0"/>
      <w:marRight w:val="0"/>
      <w:marTop w:val="0"/>
      <w:marBottom w:val="0"/>
      <w:divBdr>
        <w:top w:val="none" w:sz="0" w:space="0" w:color="auto"/>
        <w:left w:val="none" w:sz="0" w:space="0" w:color="auto"/>
        <w:bottom w:val="none" w:sz="0" w:space="0" w:color="auto"/>
        <w:right w:val="none" w:sz="0" w:space="0" w:color="auto"/>
      </w:divBdr>
    </w:div>
    <w:div w:id="425033016">
      <w:bodyDiv w:val="1"/>
      <w:marLeft w:val="0"/>
      <w:marRight w:val="0"/>
      <w:marTop w:val="0"/>
      <w:marBottom w:val="0"/>
      <w:divBdr>
        <w:top w:val="none" w:sz="0" w:space="0" w:color="auto"/>
        <w:left w:val="none" w:sz="0" w:space="0" w:color="auto"/>
        <w:bottom w:val="none" w:sz="0" w:space="0" w:color="auto"/>
        <w:right w:val="none" w:sz="0" w:space="0" w:color="auto"/>
      </w:divBdr>
      <w:divsChild>
        <w:div w:id="1222979358">
          <w:marLeft w:val="0"/>
          <w:marRight w:val="0"/>
          <w:marTop w:val="0"/>
          <w:marBottom w:val="0"/>
          <w:divBdr>
            <w:top w:val="none" w:sz="0" w:space="0" w:color="auto"/>
            <w:left w:val="none" w:sz="0" w:space="0" w:color="auto"/>
            <w:bottom w:val="none" w:sz="0" w:space="0" w:color="auto"/>
            <w:right w:val="none" w:sz="0" w:space="0" w:color="auto"/>
          </w:divBdr>
          <w:divsChild>
            <w:div w:id="1410687705">
              <w:marLeft w:val="0"/>
              <w:marRight w:val="0"/>
              <w:marTop w:val="0"/>
              <w:marBottom w:val="0"/>
              <w:divBdr>
                <w:top w:val="none" w:sz="0" w:space="0" w:color="auto"/>
                <w:left w:val="none" w:sz="0" w:space="0" w:color="auto"/>
                <w:bottom w:val="none" w:sz="0" w:space="0" w:color="auto"/>
                <w:right w:val="none" w:sz="0" w:space="0" w:color="auto"/>
              </w:divBdr>
            </w:div>
          </w:divsChild>
        </w:div>
        <w:div w:id="775709984">
          <w:marLeft w:val="0"/>
          <w:marRight w:val="0"/>
          <w:marTop w:val="0"/>
          <w:marBottom w:val="0"/>
          <w:divBdr>
            <w:top w:val="none" w:sz="0" w:space="0" w:color="auto"/>
            <w:left w:val="none" w:sz="0" w:space="0" w:color="auto"/>
            <w:bottom w:val="none" w:sz="0" w:space="0" w:color="auto"/>
            <w:right w:val="none" w:sz="0" w:space="0" w:color="auto"/>
          </w:divBdr>
          <w:divsChild>
            <w:div w:id="853034260">
              <w:marLeft w:val="0"/>
              <w:marRight w:val="0"/>
              <w:marTop w:val="0"/>
              <w:marBottom w:val="0"/>
              <w:divBdr>
                <w:top w:val="none" w:sz="0" w:space="0" w:color="auto"/>
                <w:left w:val="none" w:sz="0" w:space="0" w:color="auto"/>
                <w:bottom w:val="none" w:sz="0" w:space="0" w:color="auto"/>
                <w:right w:val="none" w:sz="0" w:space="0" w:color="auto"/>
              </w:divBdr>
            </w:div>
          </w:divsChild>
        </w:div>
        <w:div w:id="1317370963">
          <w:marLeft w:val="0"/>
          <w:marRight w:val="0"/>
          <w:marTop w:val="0"/>
          <w:marBottom w:val="0"/>
          <w:divBdr>
            <w:top w:val="none" w:sz="0" w:space="0" w:color="auto"/>
            <w:left w:val="none" w:sz="0" w:space="0" w:color="auto"/>
            <w:bottom w:val="none" w:sz="0" w:space="0" w:color="auto"/>
            <w:right w:val="none" w:sz="0" w:space="0" w:color="auto"/>
          </w:divBdr>
          <w:divsChild>
            <w:div w:id="746003036">
              <w:marLeft w:val="0"/>
              <w:marRight w:val="0"/>
              <w:marTop w:val="0"/>
              <w:marBottom w:val="0"/>
              <w:divBdr>
                <w:top w:val="none" w:sz="0" w:space="0" w:color="auto"/>
                <w:left w:val="none" w:sz="0" w:space="0" w:color="auto"/>
                <w:bottom w:val="none" w:sz="0" w:space="0" w:color="auto"/>
                <w:right w:val="none" w:sz="0" w:space="0" w:color="auto"/>
              </w:divBdr>
            </w:div>
          </w:divsChild>
        </w:div>
        <w:div w:id="58329690">
          <w:marLeft w:val="0"/>
          <w:marRight w:val="0"/>
          <w:marTop w:val="0"/>
          <w:marBottom w:val="0"/>
          <w:divBdr>
            <w:top w:val="none" w:sz="0" w:space="0" w:color="auto"/>
            <w:left w:val="none" w:sz="0" w:space="0" w:color="auto"/>
            <w:bottom w:val="none" w:sz="0" w:space="0" w:color="auto"/>
            <w:right w:val="none" w:sz="0" w:space="0" w:color="auto"/>
          </w:divBdr>
          <w:divsChild>
            <w:div w:id="509297972">
              <w:marLeft w:val="0"/>
              <w:marRight w:val="0"/>
              <w:marTop w:val="0"/>
              <w:marBottom w:val="0"/>
              <w:divBdr>
                <w:top w:val="none" w:sz="0" w:space="0" w:color="auto"/>
                <w:left w:val="none" w:sz="0" w:space="0" w:color="auto"/>
                <w:bottom w:val="none" w:sz="0" w:space="0" w:color="auto"/>
                <w:right w:val="none" w:sz="0" w:space="0" w:color="auto"/>
              </w:divBdr>
            </w:div>
          </w:divsChild>
        </w:div>
        <w:div w:id="846362544">
          <w:marLeft w:val="0"/>
          <w:marRight w:val="0"/>
          <w:marTop w:val="0"/>
          <w:marBottom w:val="0"/>
          <w:divBdr>
            <w:top w:val="none" w:sz="0" w:space="0" w:color="auto"/>
            <w:left w:val="none" w:sz="0" w:space="0" w:color="auto"/>
            <w:bottom w:val="none" w:sz="0" w:space="0" w:color="auto"/>
            <w:right w:val="none" w:sz="0" w:space="0" w:color="auto"/>
          </w:divBdr>
          <w:divsChild>
            <w:div w:id="840044790">
              <w:marLeft w:val="0"/>
              <w:marRight w:val="0"/>
              <w:marTop w:val="0"/>
              <w:marBottom w:val="0"/>
              <w:divBdr>
                <w:top w:val="none" w:sz="0" w:space="0" w:color="auto"/>
                <w:left w:val="none" w:sz="0" w:space="0" w:color="auto"/>
                <w:bottom w:val="none" w:sz="0" w:space="0" w:color="auto"/>
                <w:right w:val="none" w:sz="0" w:space="0" w:color="auto"/>
              </w:divBdr>
            </w:div>
          </w:divsChild>
        </w:div>
        <w:div w:id="1449659433">
          <w:marLeft w:val="0"/>
          <w:marRight w:val="0"/>
          <w:marTop w:val="0"/>
          <w:marBottom w:val="0"/>
          <w:divBdr>
            <w:top w:val="none" w:sz="0" w:space="0" w:color="auto"/>
            <w:left w:val="none" w:sz="0" w:space="0" w:color="auto"/>
            <w:bottom w:val="none" w:sz="0" w:space="0" w:color="auto"/>
            <w:right w:val="none" w:sz="0" w:space="0" w:color="auto"/>
          </w:divBdr>
          <w:divsChild>
            <w:div w:id="1000163399">
              <w:marLeft w:val="0"/>
              <w:marRight w:val="0"/>
              <w:marTop w:val="0"/>
              <w:marBottom w:val="0"/>
              <w:divBdr>
                <w:top w:val="none" w:sz="0" w:space="0" w:color="auto"/>
                <w:left w:val="none" w:sz="0" w:space="0" w:color="auto"/>
                <w:bottom w:val="none" w:sz="0" w:space="0" w:color="auto"/>
                <w:right w:val="none" w:sz="0" w:space="0" w:color="auto"/>
              </w:divBdr>
            </w:div>
          </w:divsChild>
        </w:div>
        <w:div w:id="248658396">
          <w:marLeft w:val="0"/>
          <w:marRight w:val="0"/>
          <w:marTop w:val="0"/>
          <w:marBottom w:val="0"/>
          <w:divBdr>
            <w:top w:val="none" w:sz="0" w:space="0" w:color="auto"/>
            <w:left w:val="none" w:sz="0" w:space="0" w:color="auto"/>
            <w:bottom w:val="none" w:sz="0" w:space="0" w:color="auto"/>
            <w:right w:val="none" w:sz="0" w:space="0" w:color="auto"/>
          </w:divBdr>
          <w:divsChild>
            <w:div w:id="408772518">
              <w:marLeft w:val="0"/>
              <w:marRight w:val="0"/>
              <w:marTop w:val="0"/>
              <w:marBottom w:val="0"/>
              <w:divBdr>
                <w:top w:val="none" w:sz="0" w:space="0" w:color="auto"/>
                <w:left w:val="none" w:sz="0" w:space="0" w:color="auto"/>
                <w:bottom w:val="none" w:sz="0" w:space="0" w:color="auto"/>
                <w:right w:val="none" w:sz="0" w:space="0" w:color="auto"/>
              </w:divBdr>
            </w:div>
          </w:divsChild>
        </w:div>
        <w:div w:id="652300928">
          <w:marLeft w:val="0"/>
          <w:marRight w:val="0"/>
          <w:marTop w:val="0"/>
          <w:marBottom w:val="0"/>
          <w:divBdr>
            <w:top w:val="none" w:sz="0" w:space="0" w:color="auto"/>
            <w:left w:val="none" w:sz="0" w:space="0" w:color="auto"/>
            <w:bottom w:val="none" w:sz="0" w:space="0" w:color="auto"/>
            <w:right w:val="none" w:sz="0" w:space="0" w:color="auto"/>
          </w:divBdr>
          <w:divsChild>
            <w:div w:id="1158839222">
              <w:marLeft w:val="0"/>
              <w:marRight w:val="0"/>
              <w:marTop w:val="0"/>
              <w:marBottom w:val="0"/>
              <w:divBdr>
                <w:top w:val="none" w:sz="0" w:space="0" w:color="auto"/>
                <w:left w:val="none" w:sz="0" w:space="0" w:color="auto"/>
                <w:bottom w:val="none" w:sz="0" w:space="0" w:color="auto"/>
                <w:right w:val="none" w:sz="0" w:space="0" w:color="auto"/>
              </w:divBdr>
            </w:div>
          </w:divsChild>
        </w:div>
        <w:div w:id="1138717937">
          <w:marLeft w:val="0"/>
          <w:marRight w:val="0"/>
          <w:marTop w:val="0"/>
          <w:marBottom w:val="0"/>
          <w:divBdr>
            <w:top w:val="none" w:sz="0" w:space="0" w:color="auto"/>
            <w:left w:val="none" w:sz="0" w:space="0" w:color="auto"/>
            <w:bottom w:val="none" w:sz="0" w:space="0" w:color="auto"/>
            <w:right w:val="none" w:sz="0" w:space="0" w:color="auto"/>
          </w:divBdr>
          <w:divsChild>
            <w:div w:id="369888042">
              <w:marLeft w:val="0"/>
              <w:marRight w:val="0"/>
              <w:marTop w:val="0"/>
              <w:marBottom w:val="0"/>
              <w:divBdr>
                <w:top w:val="none" w:sz="0" w:space="0" w:color="auto"/>
                <w:left w:val="none" w:sz="0" w:space="0" w:color="auto"/>
                <w:bottom w:val="none" w:sz="0" w:space="0" w:color="auto"/>
                <w:right w:val="none" w:sz="0" w:space="0" w:color="auto"/>
              </w:divBdr>
            </w:div>
          </w:divsChild>
        </w:div>
        <w:div w:id="561254336">
          <w:marLeft w:val="0"/>
          <w:marRight w:val="0"/>
          <w:marTop w:val="0"/>
          <w:marBottom w:val="0"/>
          <w:divBdr>
            <w:top w:val="none" w:sz="0" w:space="0" w:color="auto"/>
            <w:left w:val="none" w:sz="0" w:space="0" w:color="auto"/>
            <w:bottom w:val="none" w:sz="0" w:space="0" w:color="auto"/>
            <w:right w:val="none" w:sz="0" w:space="0" w:color="auto"/>
          </w:divBdr>
          <w:divsChild>
            <w:div w:id="1510749432">
              <w:marLeft w:val="0"/>
              <w:marRight w:val="0"/>
              <w:marTop w:val="0"/>
              <w:marBottom w:val="0"/>
              <w:divBdr>
                <w:top w:val="none" w:sz="0" w:space="0" w:color="auto"/>
                <w:left w:val="none" w:sz="0" w:space="0" w:color="auto"/>
                <w:bottom w:val="none" w:sz="0" w:space="0" w:color="auto"/>
                <w:right w:val="none" w:sz="0" w:space="0" w:color="auto"/>
              </w:divBdr>
            </w:div>
          </w:divsChild>
        </w:div>
        <w:div w:id="337463012">
          <w:marLeft w:val="0"/>
          <w:marRight w:val="0"/>
          <w:marTop w:val="0"/>
          <w:marBottom w:val="0"/>
          <w:divBdr>
            <w:top w:val="none" w:sz="0" w:space="0" w:color="auto"/>
            <w:left w:val="none" w:sz="0" w:space="0" w:color="auto"/>
            <w:bottom w:val="none" w:sz="0" w:space="0" w:color="auto"/>
            <w:right w:val="none" w:sz="0" w:space="0" w:color="auto"/>
          </w:divBdr>
          <w:divsChild>
            <w:div w:id="925000578">
              <w:marLeft w:val="0"/>
              <w:marRight w:val="0"/>
              <w:marTop w:val="0"/>
              <w:marBottom w:val="0"/>
              <w:divBdr>
                <w:top w:val="none" w:sz="0" w:space="0" w:color="auto"/>
                <w:left w:val="none" w:sz="0" w:space="0" w:color="auto"/>
                <w:bottom w:val="none" w:sz="0" w:space="0" w:color="auto"/>
                <w:right w:val="none" w:sz="0" w:space="0" w:color="auto"/>
              </w:divBdr>
            </w:div>
          </w:divsChild>
        </w:div>
        <w:div w:id="1291745551">
          <w:marLeft w:val="0"/>
          <w:marRight w:val="0"/>
          <w:marTop w:val="0"/>
          <w:marBottom w:val="0"/>
          <w:divBdr>
            <w:top w:val="none" w:sz="0" w:space="0" w:color="auto"/>
            <w:left w:val="none" w:sz="0" w:space="0" w:color="auto"/>
            <w:bottom w:val="none" w:sz="0" w:space="0" w:color="auto"/>
            <w:right w:val="none" w:sz="0" w:space="0" w:color="auto"/>
          </w:divBdr>
          <w:divsChild>
            <w:div w:id="90737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03650">
      <w:bodyDiv w:val="1"/>
      <w:marLeft w:val="0"/>
      <w:marRight w:val="0"/>
      <w:marTop w:val="0"/>
      <w:marBottom w:val="0"/>
      <w:divBdr>
        <w:top w:val="none" w:sz="0" w:space="0" w:color="auto"/>
        <w:left w:val="none" w:sz="0" w:space="0" w:color="auto"/>
        <w:bottom w:val="none" w:sz="0" w:space="0" w:color="auto"/>
        <w:right w:val="none" w:sz="0" w:space="0" w:color="auto"/>
      </w:divBdr>
    </w:div>
    <w:div w:id="898171935">
      <w:bodyDiv w:val="1"/>
      <w:marLeft w:val="0"/>
      <w:marRight w:val="0"/>
      <w:marTop w:val="0"/>
      <w:marBottom w:val="0"/>
      <w:divBdr>
        <w:top w:val="none" w:sz="0" w:space="0" w:color="auto"/>
        <w:left w:val="none" w:sz="0" w:space="0" w:color="auto"/>
        <w:bottom w:val="none" w:sz="0" w:space="0" w:color="auto"/>
        <w:right w:val="none" w:sz="0" w:space="0" w:color="auto"/>
      </w:divBdr>
    </w:div>
    <w:div w:id="976378305">
      <w:bodyDiv w:val="1"/>
      <w:marLeft w:val="0"/>
      <w:marRight w:val="0"/>
      <w:marTop w:val="0"/>
      <w:marBottom w:val="0"/>
      <w:divBdr>
        <w:top w:val="none" w:sz="0" w:space="0" w:color="auto"/>
        <w:left w:val="none" w:sz="0" w:space="0" w:color="auto"/>
        <w:bottom w:val="none" w:sz="0" w:space="0" w:color="auto"/>
        <w:right w:val="none" w:sz="0" w:space="0" w:color="auto"/>
      </w:divBdr>
      <w:divsChild>
        <w:div w:id="300380110">
          <w:marLeft w:val="0"/>
          <w:marRight w:val="0"/>
          <w:marTop w:val="0"/>
          <w:marBottom w:val="0"/>
          <w:divBdr>
            <w:top w:val="none" w:sz="0" w:space="0" w:color="auto"/>
            <w:left w:val="none" w:sz="0" w:space="0" w:color="auto"/>
            <w:bottom w:val="none" w:sz="0" w:space="0" w:color="auto"/>
            <w:right w:val="none" w:sz="0" w:space="0" w:color="auto"/>
          </w:divBdr>
          <w:divsChild>
            <w:div w:id="1208879525">
              <w:marLeft w:val="0"/>
              <w:marRight w:val="0"/>
              <w:marTop w:val="0"/>
              <w:marBottom w:val="0"/>
              <w:divBdr>
                <w:top w:val="none" w:sz="0" w:space="0" w:color="auto"/>
                <w:left w:val="none" w:sz="0" w:space="0" w:color="auto"/>
                <w:bottom w:val="none" w:sz="0" w:space="0" w:color="auto"/>
                <w:right w:val="none" w:sz="0" w:space="0" w:color="auto"/>
              </w:divBdr>
            </w:div>
          </w:divsChild>
        </w:div>
        <w:div w:id="1694259345">
          <w:marLeft w:val="0"/>
          <w:marRight w:val="0"/>
          <w:marTop w:val="0"/>
          <w:marBottom w:val="0"/>
          <w:divBdr>
            <w:top w:val="none" w:sz="0" w:space="0" w:color="auto"/>
            <w:left w:val="none" w:sz="0" w:space="0" w:color="auto"/>
            <w:bottom w:val="none" w:sz="0" w:space="0" w:color="auto"/>
            <w:right w:val="none" w:sz="0" w:space="0" w:color="auto"/>
          </w:divBdr>
          <w:divsChild>
            <w:div w:id="1261991984">
              <w:marLeft w:val="0"/>
              <w:marRight w:val="0"/>
              <w:marTop w:val="0"/>
              <w:marBottom w:val="0"/>
              <w:divBdr>
                <w:top w:val="none" w:sz="0" w:space="0" w:color="auto"/>
                <w:left w:val="none" w:sz="0" w:space="0" w:color="auto"/>
                <w:bottom w:val="none" w:sz="0" w:space="0" w:color="auto"/>
                <w:right w:val="none" w:sz="0" w:space="0" w:color="auto"/>
              </w:divBdr>
            </w:div>
          </w:divsChild>
        </w:div>
        <w:div w:id="469328845">
          <w:marLeft w:val="0"/>
          <w:marRight w:val="0"/>
          <w:marTop w:val="0"/>
          <w:marBottom w:val="0"/>
          <w:divBdr>
            <w:top w:val="none" w:sz="0" w:space="0" w:color="auto"/>
            <w:left w:val="none" w:sz="0" w:space="0" w:color="auto"/>
            <w:bottom w:val="none" w:sz="0" w:space="0" w:color="auto"/>
            <w:right w:val="none" w:sz="0" w:space="0" w:color="auto"/>
          </w:divBdr>
          <w:divsChild>
            <w:div w:id="1193808875">
              <w:marLeft w:val="0"/>
              <w:marRight w:val="0"/>
              <w:marTop w:val="0"/>
              <w:marBottom w:val="0"/>
              <w:divBdr>
                <w:top w:val="none" w:sz="0" w:space="0" w:color="auto"/>
                <w:left w:val="none" w:sz="0" w:space="0" w:color="auto"/>
                <w:bottom w:val="none" w:sz="0" w:space="0" w:color="auto"/>
                <w:right w:val="none" w:sz="0" w:space="0" w:color="auto"/>
              </w:divBdr>
            </w:div>
          </w:divsChild>
        </w:div>
        <w:div w:id="274486260">
          <w:marLeft w:val="0"/>
          <w:marRight w:val="0"/>
          <w:marTop w:val="0"/>
          <w:marBottom w:val="0"/>
          <w:divBdr>
            <w:top w:val="none" w:sz="0" w:space="0" w:color="auto"/>
            <w:left w:val="none" w:sz="0" w:space="0" w:color="auto"/>
            <w:bottom w:val="none" w:sz="0" w:space="0" w:color="auto"/>
            <w:right w:val="none" w:sz="0" w:space="0" w:color="auto"/>
          </w:divBdr>
          <w:divsChild>
            <w:div w:id="1513297031">
              <w:marLeft w:val="0"/>
              <w:marRight w:val="0"/>
              <w:marTop w:val="0"/>
              <w:marBottom w:val="0"/>
              <w:divBdr>
                <w:top w:val="none" w:sz="0" w:space="0" w:color="auto"/>
                <w:left w:val="none" w:sz="0" w:space="0" w:color="auto"/>
                <w:bottom w:val="none" w:sz="0" w:space="0" w:color="auto"/>
                <w:right w:val="none" w:sz="0" w:space="0" w:color="auto"/>
              </w:divBdr>
            </w:div>
          </w:divsChild>
        </w:div>
        <w:div w:id="1970865135">
          <w:marLeft w:val="0"/>
          <w:marRight w:val="0"/>
          <w:marTop w:val="0"/>
          <w:marBottom w:val="0"/>
          <w:divBdr>
            <w:top w:val="none" w:sz="0" w:space="0" w:color="auto"/>
            <w:left w:val="none" w:sz="0" w:space="0" w:color="auto"/>
            <w:bottom w:val="none" w:sz="0" w:space="0" w:color="auto"/>
            <w:right w:val="none" w:sz="0" w:space="0" w:color="auto"/>
          </w:divBdr>
          <w:divsChild>
            <w:div w:id="1549341287">
              <w:marLeft w:val="0"/>
              <w:marRight w:val="0"/>
              <w:marTop w:val="0"/>
              <w:marBottom w:val="0"/>
              <w:divBdr>
                <w:top w:val="none" w:sz="0" w:space="0" w:color="auto"/>
                <w:left w:val="none" w:sz="0" w:space="0" w:color="auto"/>
                <w:bottom w:val="none" w:sz="0" w:space="0" w:color="auto"/>
                <w:right w:val="none" w:sz="0" w:space="0" w:color="auto"/>
              </w:divBdr>
            </w:div>
          </w:divsChild>
        </w:div>
        <w:div w:id="1385300777">
          <w:marLeft w:val="0"/>
          <w:marRight w:val="0"/>
          <w:marTop w:val="0"/>
          <w:marBottom w:val="0"/>
          <w:divBdr>
            <w:top w:val="none" w:sz="0" w:space="0" w:color="auto"/>
            <w:left w:val="none" w:sz="0" w:space="0" w:color="auto"/>
            <w:bottom w:val="none" w:sz="0" w:space="0" w:color="auto"/>
            <w:right w:val="none" w:sz="0" w:space="0" w:color="auto"/>
          </w:divBdr>
          <w:divsChild>
            <w:div w:id="1947694080">
              <w:marLeft w:val="0"/>
              <w:marRight w:val="0"/>
              <w:marTop w:val="0"/>
              <w:marBottom w:val="0"/>
              <w:divBdr>
                <w:top w:val="none" w:sz="0" w:space="0" w:color="auto"/>
                <w:left w:val="none" w:sz="0" w:space="0" w:color="auto"/>
                <w:bottom w:val="none" w:sz="0" w:space="0" w:color="auto"/>
                <w:right w:val="none" w:sz="0" w:space="0" w:color="auto"/>
              </w:divBdr>
            </w:div>
          </w:divsChild>
        </w:div>
        <w:div w:id="1742410704">
          <w:marLeft w:val="0"/>
          <w:marRight w:val="0"/>
          <w:marTop w:val="0"/>
          <w:marBottom w:val="0"/>
          <w:divBdr>
            <w:top w:val="none" w:sz="0" w:space="0" w:color="auto"/>
            <w:left w:val="none" w:sz="0" w:space="0" w:color="auto"/>
            <w:bottom w:val="none" w:sz="0" w:space="0" w:color="auto"/>
            <w:right w:val="none" w:sz="0" w:space="0" w:color="auto"/>
          </w:divBdr>
          <w:divsChild>
            <w:div w:id="1180004870">
              <w:marLeft w:val="0"/>
              <w:marRight w:val="0"/>
              <w:marTop w:val="0"/>
              <w:marBottom w:val="0"/>
              <w:divBdr>
                <w:top w:val="none" w:sz="0" w:space="0" w:color="auto"/>
                <w:left w:val="none" w:sz="0" w:space="0" w:color="auto"/>
                <w:bottom w:val="none" w:sz="0" w:space="0" w:color="auto"/>
                <w:right w:val="none" w:sz="0" w:space="0" w:color="auto"/>
              </w:divBdr>
            </w:div>
          </w:divsChild>
        </w:div>
        <w:div w:id="974800727">
          <w:marLeft w:val="0"/>
          <w:marRight w:val="0"/>
          <w:marTop w:val="0"/>
          <w:marBottom w:val="0"/>
          <w:divBdr>
            <w:top w:val="none" w:sz="0" w:space="0" w:color="auto"/>
            <w:left w:val="none" w:sz="0" w:space="0" w:color="auto"/>
            <w:bottom w:val="none" w:sz="0" w:space="0" w:color="auto"/>
            <w:right w:val="none" w:sz="0" w:space="0" w:color="auto"/>
          </w:divBdr>
          <w:divsChild>
            <w:div w:id="227615354">
              <w:marLeft w:val="0"/>
              <w:marRight w:val="0"/>
              <w:marTop w:val="0"/>
              <w:marBottom w:val="0"/>
              <w:divBdr>
                <w:top w:val="none" w:sz="0" w:space="0" w:color="auto"/>
                <w:left w:val="none" w:sz="0" w:space="0" w:color="auto"/>
                <w:bottom w:val="none" w:sz="0" w:space="0" w:color="auto"/>
                <w:right w:val="none" w:sz="0" w:space="0" w:color="auto"/>
              </w:divBdr>
            </w:div>
          </w:divsChild>
        </w:div>
        <w:div w:id="1121071010">
          <w:marLeft w:val="0"/>
          <w:marRight w:val="0"/>
          <w:marTop w:val="0"/>
          <w:marBottom w:val="0"/>
          <w:divBdr>
            <w:top w:val="none" w:sz="0" w:space="0" w:color="auto"/>
            <w:left w:val="none" w:sz="0" w:space="0" w:color="auto"/>
            <w:bottom w:val="none" w:sz="0" w:space="0" w:color="auto"/>
            <w:right w:val="none" w:sz="0" w:space="0" w:color="auto"/>
          </w:divBdr>
          <w:divsChild>
            <w:div w:id="1724215722">
              <w:marLeft w:val="0"/>
              <w:marRight w:val="0"/>
              <w:marTop w:val="0"/>
              <w:marBottom w:val="0"/>
              <w:divBdr>
                <w:top w:val="none" w:sz="0" w:space="0" w:color="auto"/>
                <w:left w:val="none" w:sz="0" w:space="0" w:color="auto"/>
                <w:bottom w:val="none" w:sz="0" w:space="0" w:color="auto"/>
                <w:right w:val="none" w:sz="0" w:space="0" w:color="auto"/>
              </w:divBdr>
            </w:div>
          </w:divsChild>
        </w:div>
        <w:div w:id="768425621">
          <w:marLeft w:val="0"/>
          <w:marRight w:val="0"/>
          <w:marTop w:val="0"/>
          <w:marBottom w:val="0"/>
          <w:divBdr>
            <w:top w:val="none" w:sz="0" w:space="0" w:color="auto"/>
            <w:left w:val="none" w:sz="0" w:space="0" w:color="auto"/>
            <w:bottom w:val="none" w:sz="0" w:space="0" w:color="auto"/>
            <w:right w:val="none" w:sz="0" w:space="0" w:color="auto"/>
          </w:divBdr>
          <w:divsChild>
            <w:div w:id="1998920447">
              <w:marLeft w:val="0"/>
              <w:marRight w:val="0"/>
              <w:marTop w:val="0"/>
              <w:marBottom w:val="0"/>
              <w:divBdr>
                <w:top w:val="none" w:sz="0" w:space="0" w:color="auto"/>
                <w:left w:val="none" w:sz="0" w:space="0" w:color="auto"/>
                <w:bottom w:val="none" w:sz="0" w:space="0" w:color="auto"/>
                <w:right w:val="none" w:sz="0" w:space="0" w:color="auto"/>
              </w:divBdr>
            </w:div>
          </w:divsChild>
        </w:div>
        <w:div w:id="660351813">
          <w:marLeft w:val="0"/>
          <w:marRight w:val="0"/>
          <w:marTop w:val="0"/>
          <w:marBottom w:val="0"/>
          <w:divBdr>
            <w:top w:val="none" w:sz="0" w:space="0" w:color="auto"/>
            <w:left w:val="none" w:sz="0" w:space="0" w:color="auto"/>
            <w:bottom w:val="none" w:sz="0" w:space="0" w:color="auto"/>
            <w:right w:val="none" w:sz="0" w:space="0" w:color="auto"/>
          </w:divBdr>
          <w:divsChild>
            <w:div w:id="12920809">
              <w:marLeft w:val="0"/>
              <w:marRight w:val="0"/>
              <w:marTop w:val="0"/>
              <w:marBottom w:val="0"/>
              <w:divBdr>
                <w:top w:val="none" w:sz="0" w:space="0" w:color="auto"/>
                <w:left w:val="none" w:sz="0" w:space="0" w:color="auto"/>
                <w:bottom w:val="none" w:sz="0" w:space="0" w:color="auto"/>
                <w:right w:val="none" w:sz="0" w:space="0" w:color="auto"/>
              </w:divBdr>
            </w:div>
          </w:divsChild>
        </w:div>
        <w:div w:id="851455842">
          <w:marLeft w:val="0"/>
          <w:marRight w:val="0"/>
          <w:marTop w:val="0"/>
          <w:marBottom w:val="0"/>
          <w:divBdr>
            <w:top w:val="none" w:sz="0" w:space="0" w:color="auto"/>
            <w:left w:val="none" w:sz="0" w:space="0" w:color="auto"/>
            <w:bottom w:val="none" w:sz="0" w:space="0" w:color="auto"/>
            <w:right w:val="none" w:sz="0" w:space="0" w:color="auto"/>
          </w:divBdr>
          <w:divsChild>
            <w:div w:id="14945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65191">
      <w:bodyDiv w:val="1"/>
      <w:marLeft w:val="0"/>
      <w:marRight w:val="0"/>
      <w:marTop w:val="0"/>
      <w:marBottom w:val="0"/>
      <w:divBdr>
        <w:top w:val="none" w:sz="0" w:space="0" w:color="auto"/>
        <w:left w:val="none" w:sz="0" w:space="0" w:color="auto"/>
        <w:bottom w:val="none" w:sz="0" w:space="0" w:color="auto"/>
        <w:right w:val="none" w:sz="0" w:space="0" w:color="auto"/>
      </w:divBdr>
    </w:div>
    <w:div w:id="1251507027">
      <w:bodyDiv w:val="1"/>
      <w:marLeft w:val="0"/>
      <w:marRight w:val="0"/>
      <w:marTop w:val="0"/>
      <w:marBottom w:val="0"/>
      <w:divBdr>
        <w:top w:val="none" w:sz="0" w:space="0" w:color="auto"/>
        <w:left w:val="none" w:sz="0" w:space="0" w:color="auto"/>
        <w:bottom w:val="none" w:sz="0" w:space="0" w:color="auto"/>
        <w:right w:val="none" w:sz="0" w:space="0" w:color="auto"/>
      </w:divBdr>
    </w:div>
    <w:div w:id="1427382814">
      <w:bodyDiv w:val="1"/>
      <w:marLeft w:val="0"/>
      <w:marRight w:val="0"/>
      <w:marTop w:val="0"/>
      <w:marBottom w:val="0"/>
      <w:divBdr>
        <w:top w:val="none" w:sz="0" w:space="0" w:color="auto"/>
        <w:left w:val="none" w:sz="0" w:space="0" w:color="auto"/>
        <w:bottom w:val="none" w:sz="0" w:space="0" w:color="auto"/>
        <w:right w:val="none" w:sz="0" w:space="0" w:color="auto"/>
      </w:divBdr>
    </w:div>
    <w:div w:id="1781677122">
      <w:bodyDiv w:val="1"/>
      <w:marLeft w:val="0"/>
      <w:marRight w:val="0"/>
      <w:marTop w:val="0"/>
      <w:marBottom w:val="0"/>
      <w:divBdr>
        <w:top w:val="none" w:sz="0" w:space="0" w:color="auto"/>
        <w:left w:val="none" w:sz="0" w:space="0" w:color="auto"/>
        <w:bottom w:val="none" w:sz="0" w:space="0" w:color="auto"/>
        <w:right w:val="none" w:sz="0" w:space="0" w:color="auto"/>
      </w:divBdr>
    </w:div>
    <w:div w:id="1927959489">
      <w:bodyDiv w:val="1"/>
      <w:marLeft w:val="0"/>
      <w:marRight w:val="0"/>
      <w:marTop w:val="0"/>
      <w:marBottom w:val="0"/>
      <w:divBdr>
        <w:top w:val="none" w:sz="0" w:space="0" w:color="auto"/>
        <w:left w:val="none" w:sz="0" w:space="0" w:color="auto"/>
        <w:bottom w:val="none" w:sz="0" w:space="0" w:color="auto"/>
        <w:right w:val="none" w:sz="0" w:space="0" w:color="auto"/>
      </w:divBdr>
    </w:div>
    <w:div w:id="196746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hyperlink" Target="https://assets.publishing.service.gov.uk/government/uploads/system/uploads/attachment_%20data/file/716907/140618_CCS207_CCS0218929798-1_CONTEST_3.0_WEB.pdf" TargetMode="External"/><Relationship Id="rId4" Type="http://schemas.openxmlformats.org/officeDocument/2006/relationships/numbering" Target="numbering.xml"/><Relationship Id="rId9" Type="http://schemas.openxmlformats.org/officeDocument/2006/relationships/hyperlink" Target="https://www.gov.uk/government/publications/channel-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5104E57320084AA9718E6179F63E34" ma:contentTypeVersion="19" ma:contentTypeDescription="Create a new document." ma:contentTypeScope="" ma:versionID="913368cd4691a05a66bd1e5e3fe85c86">
  <xsd:schema xmlns:xsd="http://www.w3.org/2001/XMLSchema" xmlns:xs="http://www.w3.org/2001/XMLSchema" xmlns:p="http://schemas.microsoft.com/office/2006/metadata/properties" xmlns:ns1="http://schemas.microsoft.com/sharepoint/v3" xmlns:ns3="f1e3de77-c748-4c12-a0bd-301ec696a608" xmlns:ns4="c34b7da8-831b-47d1-969b-9c266039df16" targetNamespace="http://schemas.microsoft.com/office/2006/metadata/properties" ma:root="true" ma:fieldsID="7777aa2648551911dbd09c87eb7034de" ns1:_="" ns3:_="" ns4:_="">
    <xsd:import namespace="http://schemas.microsoft.com/sharepoint/v3"/>
    <xsd:import namespace="f1e3de77-c748-4c12-a0bd-301ec696a608"/>
    <xsd:import namespace="c34b7da8-831b-47d1-969b-9c266039df1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e3de77-c748-4c12-a0bd-301ec696a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b7da8-831b-47d1-969b-9c266039df1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f1e3de77-c748-4c12-a0bd-301ec696a608"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1ABC907-A117-4295-BED7-A982D2EEB9F4}">
  <ds:schemaRefs>
    <ds:schemaRef ds:uri="http://schemas.microsoft.com/sharepoint/v3/contenttype/forms"/>
  </ds:schemaRefs>
</ds:datastoreItem>
</file>

<file path=customXml/itemProps2.xml><?xml version="1.0" encoding="utf-8"?>
<ds:datastoreItem xmlns:ds="http://schemas.openxmlformats.org/officeDocument/2006/customXml" ds:itemID="{63DFE713-04D9-419C-8CB9-286811C53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e3de77-c748-4c12-a0bd-301ec696a608"/>
    <ds:schemaRef ds:uri="c34b7da8-831b-47d1-969b-9c266039d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EEA9A-A6EC-4460-AD71-779CC8B687F5}">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http://purl.org/dc/terms/"/>
    <ds:schemaRef ds:uri="c34b7da8-831b-47d1-969b-9c266039df16"/>
    <ds:schemaRef ds:uri="http://purl.org/dc/elements/1.1/"/>
    <ds:schemaRef ds:uri="f1e3de77-c748-4c12-a0bd-301ec696a608"/>
    <ds:schemaRef ds:uri="http://schemas.microsoft.com/sharepoint/v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4035</Words>
  <Characters>23005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Johnson</dc:creator>
  <cp:keywords/>
  <dc:description/>
  <cp:lastModifiedBy>Sarah Rule</cp:lastModifiedBy>
  <cp:revision>2</cp:revision>
  <dcterms:created xsi:type="dcterms:W3CDTF">2024-11-21T09:34:00Z</dcterms:created>
  <dcterms:modified xsi:type="dcterms:W3CDTF">2024-11-21T09:34:00Z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0x010100645104E57320084AA9718E6179F63E34</vt:lpwstr>
  </property>
</Properties>
</file>